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94F129" w14:textId="77777777" w:rsidR="00C30387" w:rsidRPr="00E755EC" w:rsidRDefault="00C30387" w:rsidP="00661D38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spacing w:val="-11"/>
          <w:sz w:val="24"/>
          <w:szCs w:val="24"/>
        </w:rPr>
      </w:pPr>
    </w:p>
    <w:p w14:paraId="42F49207" w14:textId="77777777" w:rsidR="00AD3460" w:rsidRPr="007A7568" w:rsidRDefault="00AD3460" w:rsidP="00AD3460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</w:rPr>
      </w:pPr>
      <w:r w:rsidRPr="007A7568">
        <w:rPr>
          <w:rFonts w:ascii="PT Astra Serif" w:eastAsia="Times New Roman" w:hAnsi="PT Astra Serif" w:cs="Times New Roman"/>
          <w:sz w:val="24"/>
          <w:szCs w:val="24"/>
        </w:rPr>
        <w:t>АДМИНИСТРАЦИЯ ГОРОДА БАРНАУЛА</w:t>
      </w:r>
    </w:p>
    <w:p w14:paraId="3B92F21B" w14:textId="77777777" w:rsidR="00AD3460" w:rsidRPr="007A7568" w:rsidRDefault="00AD3460" w:rsidP="00AD3460">
      <w:pPr>
        <w:keepNext/>
        <w:widowControl w:val="0"/>
        <w:shd w:val="clear" w:color="auto" w:fill="FFFFFF"/>
        <w:autoSpaceDE w:val="0"/>
        <w:autoSpaceDN w:val="0"/>
        <w:adjustRightInd w:val="0"/>
        <w:spacing w:before="182" w:after="0" w:line="240" w:lineRule="auto"/>
        <w:jc w:val="center"/>
        <w:outlineLvl w:val="0"/>
        <w:rPr>
          <w:rFonts w:ascii="Arial Black" w:eastAsia="Times New Roman" w:hAnsi="Arial Black" w:cs="Arial"/>
          <w:b/>
          <w:bCs/>
          <w:sz w:val="30"/>
          <w:szCs w:val="30"/>
        </w:rPr>
      </w:pPr>
      <w:r w:rsidRPr="007A7568">
        <w:rPr>
          <w:rFonts w:ascii="Arial Black" w:eastAsia="Times New Roman" w:hAnsi="Arial Black" w:cs="Arial"/>
          <w:b/>
          <w:bCs/>
          <w:sz w:val="30"/>
          <w:szCs w:val="30"/>
        </w:rPr>
        <w:t>ПОСТАНОВЛЕНИЕ</w:t>
      </w:r>
    </w:p>
    <w:p w14:paraId="0F5ECE4D" w14:textId="77777777" w:rsidR="00661D38" w:rsidRPr="007A7568" w:rsidRDefault="00661D38" w:rsidP="00661D38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</w:rPr>
      </w:pPr>
    </w:p>
    <w:p w14:paraId="431D274E" w14:textId="77777777" w:rsidR="00661D38" w:rsidRPr="007A7568" w:rsidRDefault="00661D38" w:rsidP="00661D38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</w:rPr>
      </w:pPr>
    </w:p>
    <w:p w14:paraId="5079B22D" w14:textId="77777777" w:rsidR="00661D38" w:rsidRPr="007A7568" w:rsidRDefault="00661D38" w:rsidP="00661D38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7A7568">
        <w:rPr>
          <w:rFonts w:ascii="PT Astra Serif" w:eastAsia="Times New Roman" w:hAnsi="PT Astra Serif" w:cs="Times New Roman"/>
          <w:sz w:val="24"/>
          <w:szCs w:val="24"/>
        </w:rPr>
        <w:t>От __________________</w:t>
      </w:r>
      <w:r w:rsidRPr="007A7568">
        <w:rPr>
          <w:rFonts w:ascii="PT Astra Serif" w:eastAsia="Times New Roman" w:hAnsi="PT Astra Serif" w:cs="Times New Roman"/>
          <w:sz w:val="24"/>
          <w:szCs w:val="24"/>
        </w:rPr>
        <w:tab/>
      </w:r>
      <w:r w:rsidRPr="007A7568">
        <w:rPr>
          <w:rFonts w:ascii="PT Astra Serif" w:eastAsia="Times New Roman" w:hAnsi="PT Astra Serif" w:cs="Times New Roman"/>
          <w:sz w:val="24"/>
          <w:szCs w:val="24"/>
        </w:rPr>
        <w:tab/>
      </w:r>
      <w:r w:rsidRPr="007A7568">
        <w:rPr>
          <w:rFonts w:ascii="PT Astra Serif" w:eastAsia="Times New Roman" w:hAnsi="PT Astra Serif" w:cs="Times New Roman"/>
          <w:sz w:val="24"/>
          <w:szCs w:val="24"/>
        </w:rPr>
        <w:tab/>
      </w:r>
      <w:r w:rsidRPr="007A7568">
        <w:rPr>
          <w:rFonts w:ascii="PT Astra Serif" w:eastAsia="Times New Roman" w:hAnsi="PT Astra Serif" w:cs="Times New Roman"/>
          <w:sz w:val="24"/>
          <w:szCs w:val="24"/>
        </w:rPr>
        <w:tab/>
      </w:r>
      <w:r w:rsidRPr="007A7568">
        <w:rPr>
          <w:rFonts w:ascii="PT Astra Serif" w:eastAsia="Times New Roman" w:hAnsi="PT Astra Serif" w:cs="Times New Roman"/>
          <w:sz w:val="24"/>
          <w:szCs w:val="24"/>
        </w:rPr>
        <w:tab/>
      </w:r>
      <w:r w:rsidRPr="007A7568">
        <w:rPr>
          <w:rFonts w:ascii="PT Astra Serif" w:eastAsia="Times New Roman" w:hAnsi="PT Astra Serif" w:cs="Times New Roman"/>
          <w:sz w:val="24"/>
          <w:szCs w:val="24"/>
        </w:rPr>
        <w:tab/>
        <w:t xml:space="preserve">             №______________</w:t>
      </w:r>
    </w:p>
    <w:p w14:paraId="67B55631" w14:textId="77777777" w:rsidR="00661D38" w:rsidRPr="007A7568" w:rsidRDefault="00661D38" w:rsidP="00661D38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</w:p>
    <w:p w14:paraId="32B87A95" w14:textId="77777777" w:rsidR="00661D38" w:rsidRPr="007A7568" w:rsidRDefault="00661D38" w:rsidP="00661D38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</w:tblGrid>
      <w:tr w:rsidR="009526C9" w:rsidRPr="007A7568" w14:paraId="3694ACAD" w14:textId="77777777" w:rsidTr="00573888">
        <w:tc>
          <w:tcPr>
            <w:tcW w:w="4361" w:type="dxa"/>
            <w:shd w:val="clear" w:color="auto" w:fill="auto"/>
          </w:tcPr>
          <w:p w14:paraId="6A43655E" w14:textId="37D89831" w:rsidR="009526C9" w:rsidRPr="007A7568" w:rsidRDefault="009526C9" w:rsidP="00234B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О внесении изменений                               в постановление администрации города от 22.01.2018 №98 </w:t>
            </w: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br/>
              <w:t xml:space="preserve">«Об утверждении муниципальной программы «Формирование современной городской среды города Барнаула» (в редакции постановления </w:t>
            </w:r>
            <w:r w:rsidR="006A276F"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>от 2</w:t>
            </w:r>
            <w:r w:rsidR="00234B6A">
              <w:rPr>
                <w:rFonts w:ascii="PT Astra Serif" w:eastAsia="Times New Roman" w:hAnsi="PT Astra Serif" w:cs="Times New Roman"/>
                <w:sz w:val="28"/>
                <w:szCs w:val="28"/>
              </w:rPr>
              <w:t>4</w:t>
            </w:r>
            <w:r w:rsidR="006A276F"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>.03.2025 №397</w:t>
            </w: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>)</w:t>
            </w:r>
          </w:p>
        </w:tc>
      </w:tr>
    </w:tbl>
    <w:p w14:paraId="00B14769" w14:textId="77777777" w:rsidR="009526C9" w:rsidRPr="007A7568" w:rsidRDefault="009526C9" w:rsidP="009526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p w14:paraId="070BC879" w14:textId="77777777" w:rsidR="003F7D70" w:rsidRPr="007A7568" w:rsidRDefault="003F7D70" w:rsidP="009526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p w14:paraId="5C94D150" w14:textId="43569644" w:rsidR="009526C9" w:rsidRPr="007A7568" w:rsidRDefault="009526C9" w:rsidP="003E64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В соответствии с </w:t>
      </w:r>
      <w:r w:rsidR="00C43478" w:rsidRPr="007A7568">
        <w:rPr>
          <w:rFonts w:ascii="PT Astra Serif" w:eastAsia="Times New Roman" w:hAnsi="PT Astra Serif" w:cs="Times New Roman"/>
          <w:sz w:val="28"/>
          <w:szCs w:val="28"/>
        </w:rPr>
        <w:t>п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остановлением Правительства Алтайского края </w:t>
      </w:r>
      <w:r w:rsidR="0084712E" w:rsidRPr="007A7568">
        <w:rPr>
          <w:rFonts w:ascii="PT Astra Serif" w:eastAsia="Times New Roman" w:hAnsi="PT Astra Serif" w:cs="Times New Roman"/>
          <w:sz w:val="28"/>
          <w:szCs w:val="28"/>
        </w:rPr>
        <w:br/>
        <w:t xml:space="preserve">от 28.12.2023 №515 «Об утверждении государственной программы Алтайского края </w:t>
      </w:r>
      <w:r w:rsidR="00C43478" w:rsidRPr="007A7568">
        <w:rPr>
          <w:rFonts w:ascii="PT Astra Serif" w:eastAsia="Times New Roman" w:hAnsi="PT Astra Serif" w:cs="Times New Roman"/>
          <w:sz w:val="28"/>
          <w:szCs w:val="28"/>
        </w:rPr>
        <w:t>«</w:t>
      </w:r>
      <w:r w:rsidR="0084712E" w:rsidRPr="007A7568">
        <w:rPr>
          <w:rFonts w:ascii="PT Astra Serif" w:eastAsia="Times New Roman" w:hAnsi="PT Astra Serif" w:cs="Times New Roman"/>
          <w:sz w:val="28"/>
          <w:szCs w:val="28"/>
        </w:rPr>
        <w:t>Формирование современной городской среды»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>,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br/>
        <w:t xml:space="preserve">решением Барнаульской городской Думы </w:t>
      </w:r>
      <w:r w:rsidR="00301C5F" w:rsidRPr="007A7568">
        <w:rPr>
          <w:rFonts w:ascii="PT Astra Serif" w:eastAsia="Times New Roman" w:hAnsi="PT Astra Serif" w:cs="Times New Roman"/>
          <w:sz w:val="28"/>
          <w:szCs w:val="28"/>
        </w:rPr>
        <w:t xml:space="preserve">от </w:t>
      </w:r>
      <w:r w:rsidR="003E64D8" w:rsidRPr="007A7568">
        <w:rPr>
          <w:rFonts w:ascii="PT Astra Serif" w:eastAsia="Times New Roman" w:hAnsi="PT Astra Serif" w:cs="Times New Roman"/>
          <w:sz w:val="28"/>
          <w:szCs w:val="28"/>
        </w:rPr>
        <w:t>0</w:t>
      </w:r>
      <w:r w:rsidR="008D2BA8">
        <w:rPr>
          <w:rFonts w:ascii="PT Astra Serif" w:eastAsia="Times New Roman" w:hAnsi="PT Astra Serif" w:cs="Times New Roman"/>
          <w:sz w:val="28"/>
          <w:szCs w:val="28"/>
        </w:rPr>
        <w:t>5</w:t>
      </w:r>
      <w:r w:rsidR="003E64D8" w:rsidRPr="007A7568">
        <w:rPr>
          <w:rFonts w:ascii="PT Astra Serif" w:eastAsia="Times New Roman" w:hAnsi="PT Astra Serif" w:cs="Times New Roman"/>
          <w:sz w:val="28"/>
          <w:szCs w:val="28"/>
        </w:rPr>
        <w:t>.12.202</w:t>
      </w:r>
      <w:r w:rsidR="008D2BA8">
        <w:rPr>
          <w:rFonts w:ascii="PT Astra Serif" w:eastAsia="Times New Roman" w:hAnsi="PT Astra Serif" w:cs="Times New Roman"/>
          <w:sz w:val="28"/>
          <w:szCs w:val="28"/>
        </w:rPr>
        <w:t>5</w:t>
      </w:r>
      <w:r w:rsidR="003E64D8" w:rsidRPr="007A7568">
        <w:rPr>
          <w:rFonts w:ascii="PT Astra Serif" w:eastAsia="Times New Roman" w:hAnsi="PT Astra Serif" w:cs="Times New Roman"/>
          <w:sz w:val="28"/>
          <w:szCs w:val="28"/>
        </w:rPr>
        <w:t xml:space="preserve"> №</w:t>
      </w:r>
      <w:r w:rsidR="008D2BA8">
        <w:rPr>
          <w:rFonts w:ascii="PT Astra Serif" w:eastAsia="Times New Roman" w:hAnsi="PT Astra Serif" w:cs="Times New Roman"/>
          <w:sz w:val="28"/>
          <w:szCs w:val="28"/>
        </w:rPr>
        <w:t>610</w:t>
      </w:r>
      <w:r w:rsidR="003E64D8" w:rsidRPr="007A7568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="00301C5F" w:rsidRPr="007A7568">
        <w:rPr>
          <w:rFonts w:ascii="PT Astra Serif" w:eastAsia="Times New Roman" w:hAnsi="PT Astra Serif" w:cs="Times New Roman"/>
          <w:sz w:val="28"/>
          <w:szCs w:val="28"/>
        </w:rPr>
        <w:t>«</w:t>
      </w:r>
      <w:r w:rsidR="003E64D8" w:rsidRPr="007A7568">
        <w:rPr>
          <w:rFonts w:ascii="PT Astra Serif" w:eastAsia="Times New Roman" w:hAnsi="PT Astra Serif" w:cs="Times New Roman"/>
          <w:sz w:val="28"/>
          <w:szCs w:val="28"/>
        </w:rPr>
        <w:t>О бюджете города на 202</w:t>
      </w:r>
      <w:r w:rsidR="008D2BA8">
        <w:rPr>
          <w:rFonts w:ascii="PT Astra Serif" w:eastAsia="Times New Roman" w:hAnsi="PT Astra Serif" w:cs="Times New Roman"/>
          <w:sz w:val="28"/>
          <w:szCs w:val="28"/>
        </w:rPr>
        <w:t>6</w:t>
      </w:r>
      <w:r w:rsidR="003E64D8" w:rsidRPr="007A7568">
        <w:rPr>
          <w:rFonts w:ascii="PT Astra Serif" w:eastAsia="Times New Roman" w:hAnsi="PT Astra Serif" w:cs="Times New Roman"/>
          <w:sz w:val="28"/>
          <w:szCs w:val="28"/>
        </w:rPr>
        <w:t xml:space="preserve"> год и на плановый период 202</w:t>
      </w:r>
      <w:r w:rsidR="008D2BA8">
        <w:rPr>
          <w:rFonts w:ascii="PT Astra Serif" w:eastAsia="Times New Roman" w:hAnsi="PT Astra Serif" w:cs="Times New Roman"/>
          <w:sz w:val="28"/>
          <w:szCs w:val="28"/>
        </w:rPr>
        <w:t>7 и 2028</w:t>
      </w:r>
      <w:r w:rsidR="003E64D8" w:rsidRPr="007A7568">
        <w:rPr>
          <w:rFonts w:ascii="PT Astra Serif" w:eastAsia="Times New Roman" w:hAnsi="PT Astra Serif" w:cs="Times New Roman"/>
          <w:sz w:val="28"/>
          <w:szCs w:val="28"/>
        </w:rPr>
        <w:t xml:space="preserve"> годов</w:t>
      </w:r>
      <w:r w:rsidR="00301C5F" w:rsidRPr="007A7568">
        <w:rPr>
          <w:rFonts w:ascii="PT Astra Serif" w:eastAsia="Times New Roman" w:hAnsi="PT Astra Serif" w:cs="Times New Roman"/>
          <w:sz w:val="28"/>
          <w:szCs w:val="28"/>
        </w:rPr>
        <w:t>»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, постановлением администрации города от 03.04.2014 №635 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br/>
        <w:t xml:space="preserve">«Об утверждении Порядка разработки, реализации и оценки эффективности муниципальных программ» администрация города Барнаула </w:t>
      </w:r>
      <w:r w:rsidRPr="007A7568">
        <w:rPr>
          <w:rFonts w:ascii="PT Astra Serif" w:hAnsi="PT Astra Serif" w:cs="Times New Roman"/>
          <w:spacing w:val="30"/>
          <w:sz w:val="28"/>
          <w:szCs w:val="28"/>
        </w:rPr>
        <w:t>постановляет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>:</w:t>
      </w:r>
    </w:p>
    <w:p w14:paraId="542ECCC8" w14:textId="19A3EEC7" w:rsidR="009526C9" w:rsidRPr="007A7568" w:rsidRDefault="009526C9" w:rsidP="009526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1. Внести в постановление администрации города от 22.01.2018 №98 «Об утверждении муниципальной программы «Формирование современной городской среды города Барнаула» (в редакции постановления </w:t>
      </w:r>
      <w:r w:rsidR="003E64D8" w:rsidRPr="007A7568">
        <w:rPr>
          <w:rFonts w:ascii="PT Astra Serif" w:eastAsia="Times New Roman" w:hAnsi="PT Astra Serif" w:cs="Times New Roman"/>
          <w:sz w:val="28"/>
          <w:szCs w:val="28"/>
        </w:rPr>
        <w:t>от 2</w:t>
      </w:r>
      <w:r w:rsidR="00234B6A">
        <w:rPr>
          <w:rFonts w:ascii="PT Astra Serif" w:eastAsia="Times New Roman" w:hAnsi="PT Astra Serif" w:cs="Times New Roman"/>
          <w:sz w:val="28"/>
          <w:szCs w:val="28"/>
        </w:rPr>
        <w:t>4</w:t>
      </w:r>
      <w:r w:rsidR="003E64D8" w:rsidRPr="007A7568">
        <w:rPr>
          <w:rFonts w:ascii="PT Astra Serif" w:eastAsia="Times New Roman" w:hAnsi="PT Astra Serif" w:cs="Times New Roman"/>
          <w:sz w:val="28"/>
          <w:szCs w:val="28"/>
        </w:rPr>
        <w:t>.03.202</w:t>
      </w:r>
      <w:r w:rsidR="00FE4F84" w:rsidRPr="007A7568">
        <w:rPr>
          <w:rFonts w:ascii="PT Astra Serif" w:eastAsia="Times New Roman" w:hAnsi="PT Astra Serif" w:cs="Times New Roman"/>
          <w:sz w:val="28"/>
          <w:szCs w:val="28"/>
        </w:rPr>
        <w:t>5</w:t>
      </w:r>
      <w:r w:rsidR="003E64D8" w:rsidRPr="007A7568">
        <w:rPr>
          <w:rFonts w:ascii="PT Astra Serif" w:eastAsia="Times New Roman" w:hAnsi="PT Astra Serif" w:cs="Times New Roman"/>
          <w:sz w:val="28"/>
          <w:szCs w:val="28"/>
        </w:rPr>
        <w:t xml:space="preserve"> №</w:t>
      </w:r>
      <w:r w:rsidR="00FE4F84" w:rsidRPr="007A7568">
        <w:rPr>
          <w:rFonts w:ascii="PT Astra Serif" w:eastAsia="Times New Roman" w:hAnsi="PT Astra Serif" w:cs="Times New Roman"/>
          <w:sz w:val="28"/>
          <w:szCs w:val="28"/>
        </w:rPr>
        <w:t>397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>) следующие изменения:</w:t>
      </w:r>
    </w:p>
    <w:p w14:paraId="18AC50CD" w14:textId="211C2A91" w:rsidR="007A6210" w:rsidRDefault="007A6210" w:rsidP="009526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</w:rPr>
        <w:t xml:space="preserve">1.1. </w:t>
      </w:r>
      <w:r w:rsidRPr="007A6210">
        <w:rPr>
          <w:rFonts w:ascii="PT Astra Serif" w:eastAsia="Times New Roman" w:hAnsi="PT Astra Serif" w:cs="Times New Roman"/>
          <w:sz w:val="28"/>
          <w:szCs w:val="28"/>
        </w:rPr>
        <w:t xml:space="preserve">В преамбуле слова «Федеральным законом от 06.10.2003 </w:t>
      </w:r>
      <w:r w:rsidR="00D53FE4">
        <w:rPr>
          <w:rFonts w:ascii="PT Astra Serif" w:eastAsia="Times New Roman" w:hAnsi="PT Astra Serif" w:cs="Times New Roman"/>
          <w:sz w:val="28"/>
          <w:szCs w:val="28"/>
        </w:rPr>
        <w:br/>
      </w:r>
      <w:r w:rsidRPr="007A6210">
        <w:rPr>
          <w:rFonts w:ascii="PT Astra Serif" w:eastAsia="Times New Roman" w:hAnsi="PT Astra Serif" w:cs="Times New Roman"/>
          <w:sz w:val="28"/>
          <w:szCs w:val="28"/>
        </w:rPr>
        <w:t xml:space="preserve">№131-ФЗ «Об общих принципах организации местного самоуправления </w:t>
      </w:r>
      <w:r w:rsidR="00D53FE4">
        <w:rPr>
          <w:rFonts w:ascii="PT Astra Serif" w:eastAsia="Times New Roman" w:hAnsi="PT Astra Serif" w:cs="Times New Roman"/>
          <w:sz w:val="28"/>
          <w:szCs w:val="28"/>
        </w:rPr>
        <w:br/>
      </w:r>
      <w:r w:rsidRPr="007A6210">
        <w:rPr>
          <w:rFonts w:ascii="PT Astra Serif" w:eastAsia="Times New Roman" w:hAnsi="PT Astra Serif" w:cs="Times New Roman"/>
          <w:sz w:val="28"/>
          <w:szCs w:val="28"/>
        </w:rPr>
        <w:t xml:space="preserve">в Российской Федерации» заменить словами «Федеральным законом </w:t>
      </w:r>
      <w:r w:rsidR="00D53FE4">
        <w:rPr>
          <w:rFonts w:ascii="PT Astra Serif" w:eastAsia="Times New Roman" w:hAnsi="PT Astra Serif" w:cs="Times New Roman"/>
          <w:sz w:val="28"/>
          <w:szCs w:val="28"/>
        </w:rPr>
        <w:br/>
      </w:r>
      <w:r w:rsidRPr="007A6210">
        <w:rPr>
          <w:rFonts w:ascii="PT Astra Serif" w:eastAsia="Times New Roman" w:hAnsi="PT Astra Serif" w:cs="Times New Roman"/>
          <w:sz w:val="28"/>
          <w:szCs w:val="28"/>
        </w:rPr>
        <w:t>от 20.03.2025 №33-ФЗ «Об общих принципах организации местного самоуправления в единой системе публичной власти»</w:t>
      </w:r>
      <w:r>
        <w:rPr>
          <w:rFonts w:ascii="PT Astra Serif" w:eastAsia="Times New Roman" w:hAnsi="PT Astra Serif" w:cs="Times New Roman"/>
          <w:sz w:val="28"/>
          <w:szCs w:val="28"/>
        </w:rPr>
        <w:t>;</w:t>
      </w:r>
    </w:p>
    <w:p w14:paraId="2D1D7C5B" w14:textId="384FA923" w:rsidR="009526C9" w:rsidRPr="007A7568" w:rsidRDefault="009526C9" w:rsidP="009526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>1.</w:t>
      </w:r>
      <w:r w:rsidR="00715849">
        <w:rPr>
          <w:rFonts w:ascii="PT Astra Serif" w:eastAsia="Times New Roman" w:hAnsi="PT Astra Serif" w:cs="Times New Roman"/>
          <w:sz w:val="28"/>
          <w:szCs w:val="28"/>
        </w:rPr>
        <w:t>2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>. В приложении к постановлению:</w:t>
      </w:r>
    </w:p>
    <w:p w14:paraId="5F387231" w14:textId="7204CE63" w:rsidR="009526C9" w:rsidRDefault="009526C9" w:rsidP="009526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>1.</w:t>
      </w:r>
      <w:r w:rsidR="00082062">
        <w:rPr>
          <w:rFonts w:ascii="PT Astra Serif" w:eastAsia="Times New Roman" w:hAnsi="PT Astra Serif" w:cs="Times New Roman"/>
          <w:sz w:val="28"/>
          <w:szCs w:val="28"/>
        </w:rPr>
        <w:t>2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.1. Раздел </w:t>
      </w:r>
      <w:r w:rsidRPr="007A7568">
        <w:rPr>
          <w:rFonts w:ascii="PT Astra Serif" w:eastAsia="Calibri" w:hAnsi="PT Astra Serif" w:cs="Times New Roman"/>
          <w:sz w:val="28"/>
          <w:szCs w:val="28"/>
        </w:rPr>
        <w:t xml:space="preserve">«ПАСПОРТ 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>муниципальной программы «Формирование современной городской среды города Барнаула» изложить в новой редакции (приложение 1);</w:t>
      </w:r>
    </w:p>
    <w:p w14:paraId="5DFBD0AB" w14:textId="2D24DB63" w:rsidR="004727A3" w:rsidRPr="00082062" w:rsidRDefault="00082062" w:rsidP="009526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082062">
        <w:rPr>
          <w:rFonts w:ascii="PT Astra Serif" w:eastAsia="Times New Roman" w:hAnsi="PT Astra Serif" w:cs="Times New Roman"/>
          <w:sz w:val="28"/>
          <w:szCs w:val="28"/>
        </w:rPr>
        <w:t>1.2.2. В разделе 1 «Общая характеристика сферы реализации Программы»:</w:t>
      </w:r>
    </w:p>
    <w:p w14:paraId="1804F771" w14:textId="6F0CD91B" w:rsidR="00082062" w:rsidRPr="00082062" w:rsidRDefault="00082062" w:rsidP="009526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082062">
        <w:rPr>
          <w:rFonts w:ascii="PT Astra Serif" w:eastAsia="Times New Roman" w:hAnsi="PT Astra Serif" w:cs="Times New Roman"/>
          <w:sz w:val="28"/>
          <w:szCs w:val="28"/>
        </w:rPr>
        <w:lastRenderedPageBreak/>
        <w:t>1.2.2.1. Абзац 11 изложить в следующей редакции:</w:t>
      </w:r>
    </w:p>
    <w:p w14:paraId="7A0123AD" w14:textId="29EBB397" w:rsidR="00082062" w:rsidRPr="00082062" w:rsidRDefault="00082062" w:rsidP="009526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082062">
        <w:rPr>
          <w:rFonts w:ascii="PT Astra Serif" w:eastAsia="Times New Roman" w:hAnsi="PT Astra Serif" w:cs="Times New Roman"/>
          <w:sz w:val="28"/>
          <w:szCs w:val="28"/>
        </w:rPr>
        <w:t xml:space="preserve">«На территории города насчитывается 2691 дворовых территорий, </w:t>
      </w:r>
      <w:r w:rsidR="00D53FE4">
        <w:rPr>
          <w:rFonts w:ascii="PT Astra Serif" w:eastAsia="Times New Roman" w:hAnsi="PT Astra Serif" w:cs="Times New Roman"/>
          <w:sz w:val="28"/>
          <w:szCs w:val="28"/>
        </w:rPr>
        <w:br/>
      </w:r>
      <w:r w:rsidRPr="00082062">
        <w:rPr>
          <w:rFonts w:ascii="PT Astra Serif" w:eastAsia="Times New Roman" w:hAnsi="PT Astra Serif" w:cs="Times New Roman"/>
          <w:sz w:val="28"/>
          <w:szCs w:val="28"/>
        </w:rPr>
        <w:t xml:space="preserve">из которых 136 не требуют благоустройства, поскольку прилегают </w:t>
      </w:r>
      <w:r w:rsidR="00D53FE4">
        <w:rPr>
          <w:rFonts w:ascii="PT Astra Serif" w:eastAsia="Times New Roman" w:hAnsi="PT Astra Serif" w:cs="Times New Roman"/>
          <w:sz w:val="28"/>
          <w:szCs w:val="28"/>
        </w:rPr>
        <w:br/>
      </w:r>
      <w:r w:rsidRPr="00082062">
        <w:rPr>
          <w:rFonts w:ascii="PT Astra Serif" w:eastAsia="Times New Roman" w:hAnsi="PT Astra Serif" w:cs="Times New Roman"/>
          <w:sz w:val="28"/>
          <w:szCs w:val="28"/>
        </w:rPr>
        <w:t>к многоквартирным домам, признанным в установленном законодательством порядке аварийными и подлежащими расселению.»;</w:t>
      </w:r>
    </w:p>
    <w:p w14:paraId="07DA8FA1" w14:textId="525578C7" w:rsidR="00082062" w:rsidRPr="00117D4C" w:rsidRDefault="006B1F30" w:rsidP="009526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117D4C">
        <w:rPr>
          <w:rFonts w:ascii="PT Astra Serif" w:eastAsia="Times New Roman" w:hAnsi="PT Astra Serif" w:cs="Times New Roman"/>
          <w:sz w:val="28"/>
          <w:szCs w:val="28"/>
        </w:rPr>
        <w:t xml:space="preserve">1.2.2.2. </w:t>
      </w:r>
      <w:r w:rsidR="004F7204" w:rsidRPr="00117D4C">
        <w:rPr>
          <w:rFonts w:ascii="PT Astra Serif" w:eastAsia="Times New Roman" w:hAnsi="PT Astra Serif" w:cs="Times New Roman"/>
          <w:sz w:val="28"/>
          <w:szCs w:val="28"/>
        </w:rPr>
        <w:t xml:space="preserve">В абзаце 14 слова «О муниципальной программе «Формирование современной городской среды»» заменит словами </w:t>
      </w:r>
      <w:r w:rsidR="00D53FE4">
        <w:rPr>
          <w:rFonts w:ascii="PT Astra Serif" w:eastAsia="Times New Roman" w:hAnsi="PT Astra Serif" w:cs="Times New Roman"/>
          <w:sz w:val="28"/>
          <w:szCs w:val="28"/>
        </w:rPr>
        <w:br/>
      </w:r>
      <w:r w:rsidR="004F7204" w:rsidRPr="00117D4C">
        <w:rPr>
          <w:rFonts w:ascii="PT Astra Serif" w:eastAsia="Times New Roman" w:hAnsi="PT Astra Serif" w:cs="Times New Roman"/>
          <w:sz w:val="28"/>
          <w:szCs w:val="28"/>
        </w:rPr>
        <w:t xml:space="preserve">«О муниципальной программе </w:t>
      </w:r>
      <w:r w:rsidR="000E46ED">
        <w:rPr>
          <w:rFonts w:ascii="PT Astra Serif" w:eastAsia="Times New Roman" w:hAnsi="PT Astra Serif" w:cs="Times New Roman"/>
          <w:sz w:val="28"/>
          <w:szCs w:val="28"/>
        </w:rPr>
        <w:t>«</w:t>
      </w:r>
      <w:r w:rsidR="004F7204" w:rsidRPr="00117D4C">
        <w:rPr>
          <w:rFonts w:ascii="PT Astra Serif" w:eastAsia="Times New Roman" w:hAnsi="PT Astra Serif" w:cs="Times New Roman"/>
          <w:sz w:val="28"/>
          <w:szCs w:val="28"/>
        </w:rPr>
        <w:t>Формирование современной городской среды города Барнаула»;</w:t>
      </w:r>
    </w:p>
    <w:p w14:paraId="66C4CDDB" w14:textId="71275AE6" w:rsidR="00082062" w:rsidRPr="00C71A7C" w:rsidRDefault="00EF05B1" w:rsidP="009526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C71A7C">
        <w:rPr>
          <w:rFonts w:ascii="PT Astra Serif" w:eastAsia="Times New Roman" w:hAnsi="PT Astra Serif" w:cs="Times New Roman"/>
          <w:sz w:val="28"/>
          <w:szCs w:val="28"/>
        </w:rPr>
        <w:t>1.2.2.3. Дополнить абзацем 15 следующего содержания:</w:t>
      </w:r>
    </w:p>
    <w:p w14:paraId="12F0A1FB" w14:textId="34074ABA" w:rsidR="006706D5" w:rsidRPr="00EE4FAA" w:rsidRDefault="00EF05B1" w:rsidP="006706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EE4FAA">
        <w:rPr>
          <w:rFonts w:ascii="PT Astra Serif" w:eastAsia="Times New Roman" w:hAnsi="PT Astra Serif" w:cs="Times New Roman"/>
          <w:sz w:val="28"/>
          <w:szCs w:val="28"/>
        </w:rPr>
        <w:t xml:space="preserve">«Благодаря Программе с 2018 по 2025 год отремонтированы </w:t>
      </w:r>
      <w:r w:rsidR="00D53FE4">
        <w:rPr>
          <w:rFonts w:ascii="PT Astra Serif" w:eastAsia="Times New Roman" w:hAnsi="PT Astra Serif" w:cs="Times New Roman"/>
          <w:sz w:val="28"/>
          <w:szCs w:val="28"/>
        </w:rPr>
        <w:br/>
      </w:r>
      <w:r w:rsidRPr="00EE4FAA">
        <w:rPr>
          <w:rFonts w:ascii="PT Astra Serif" w:eastAsia="Times New Roman" w:hAnsi="PT Astra Serif" w:cs="Times New Roman"/>
          <w:sz w:val="28"/>
          <w:szCs w:val="28"/>
        </w:rPr>
        <w:t>и благоустроены 489</w:t>
      </w:r>
      <w:r w:rsidR="006706D5" w:rsidRPr="00EE4FAA">
        <w:rPr>
          <w:rFonts w:ascii="PT Astra Serif" w:eastAsia="Times New Roman" w:hAnsi="PT Astra Serif" w:cs="Times New Roman"/>
          <w:sz w:val="28"/>
          <w:szCs w:val="28"/>
        </w:rPr>
        <w:t xml:space="preserve"> дворовых территорий, в том числе</w:t>
      </w:r>
      <w:r w:rsidR="00642A21" w:rsidRPr="00EE4FAA">
        <w:rPr>
          <w:rFonts w:ascii="PT Astra Serif" w:eastAsia="Times New Roman" w:hAnsi="PT Astra Serif" w:cs="Times New Roman"/>
          <w:sz w:val="28"/>
          <w:szCs w:val="28"/>
        </w:rPr>
        <w:t xml:space="preserve"> по районам: Индустриальный – </w:t>
      </w:r>
      <w:r w:rsidR="000E46ED" w:rsidRPr="00EE4FAA">
        <w:rPr>
          <w:rFonts w:ascii="PT Astra Serif" w:eastAsia="Times New Roman" w:hAnsi="PT Astra Serif" w:cs="Times New Roman"/>
          <w:sz w:val="28"/>
          <w:szCs w:val="28"/>
        </w:rPr>
        <w:t>130</w:t>
      </w:r>
      <w:r w:rsidR="00642A21" w:rsidRPr="00EE4FAA">
        <w:rPr>
          <w:rFonts w:ascii="PT Astra Serif" w:eastAsia="Times New Roman" w:hAnsi="PT Astra Serif" w:cs="Times New Roman"/>
          <w:sz w:val="28"/>
          <w:szCs w:val="28"/>
        </w:rPr>
        <w:t xml:space="preserve"> дворов; Октябрьский – </w:t>
      </w:r>
      <w:r w:rsidR="000E46ED" w:rsidRPr="00EE4FAA">
        <w:rPr>
          <w:rFonts w:ascii="PT Astra Serif" w:eastAsia="Times New Roman" w:hAnsi="PT Astra Serif" w:cs="Times New Roman"/>
          <w:sz w:val="28"/>
          <w:szCs w:val="28"/>
        </w:rPr>
        <w:t>12</w:t>
      </w:r>
      <w:r w:rsidR="00B24F76">
        <w:rPr>
          <w:rFonts w:ascii="PT Astra Serif" w:eastAsia="Times New Roman" w:hAnsi="PT Astra Serif" w:cs="Times New Roman"/>
          <w:sz w:val="28"/>
          <w:szCs w:val="28"/>
        </w:rPr>
        <w:t>6</w:t>
      </w:r>
      <w:r w:rsidR="00642A21" w:rsidRPr="00EE4FAA">
        <w:rPr>
          <w:rFonts w:ascii="PT Astra Serif" w:eastAsia="Times New Roman" w:hAnsi="PT Astra Serif" w:cs="Times New Roman"/>
          <w:sz w:val="28"/>
          <w:szCs w:val="28"/>
        </w:rPr>
        <w:t xml:space="preserve"> дворов; </w:t>
      </w:r>
      <w:r w:rsidR="000E46ED" w:rsidRPr="00EE4FAA">
        <w:rPr>
          <w:rFonts w:ascii="PT Astra Serif" w:eastAsia="Times New Roman" w:hAnsi="PT Astra Serif" w:cs="Times New Roman"/>
          <w:sz w:val="28"/>
          <w:szCs w:val="28"/>
        </w:rPr>
        <w:t xml:space="preserve">Ленинский – </w:t>
      </w:r>
      <w:r w:rsidR="000E46ED" w:rsidRPr="00EE4FAA">
        <w:rPr>
          <w:rFonts w:ascii="PT Astra Serif" w:eastAsia="Times New Roman" w:hAnsi="PT Astra Serif" w:cs="Times New Roman"/>
          <w:sz w:val="28"/>
          <w:szCs w:val="28"/>
        </w:rPr>
        <w:br/>
        <w:t xml:space="preserve">99 дворов; </w:t>
      </w:r>
      <w:r w:rsidR="00642A21" w:rsidRPr="00EE4FAA">
        <w:rPr>
          <w:rFonts w:ascii="PT Astra Serif" w:eastAsia="Times New Roman" w:hAnsi="PT Astra Serif" w:cs="Times New Roman"/>
          <w:sz w:val="28"/>
          <w:szCs w:val="28"/>
        </w:rPr>
        <w:t xml:space="preserve">Железнодорожный – </w:t>
      </w:r>
      <w:r w:rsidR="000E46ED" w:rsidRPr="00EE4FAA">
        <w:rPr>
          <w:rFonts w:ascii="PT Astra Serif" w:eastAsia="Times New Roman" w:hAnsi="PT Astra Serif" w:cs="Times New Roman"/>
          <w:sz w:val="28"/>
          <w:szCs w:val="28"/>
        </w:rPr>
        <w:t>73</w:t>
      </w:r>
      <w:r w:rsidR="00642A21" w:rsidRPr="00EE4FAA">
        <w:rPr>
          <w:rFonts w:ascii="PT Astra Serif" w:eastAsia="Times New Roman" w:hAnsi="PT Astra Serif" w:cs="Times New Roman"/>
          <w:sz w:val="28"/>
          <w:szCs w:val="28"/>
        </w:rPr>
        <w:t xml:space="preserve"> двор</w:t>
      </w:r>
      <w:r w:rsidR="000E46ED" w:rsidRPr="00EE4FAA">
        <w:rPr>
          <w:rFonts w:ascii="PT Astra Serif" w:eastAsia="Times New Roman" w:hAnsi="PT Astra Serif" w:cs="Times New Roman"/>
          <w:sz w:val="28"/>
          <w:szCs w:val="28"/>
        </w:rPr>
        <w:t>а</w:t>
      </w:r>
      <w:r w:rsidR="00642A21" w:rsidRPr="00EE4FAA">
        <w:rPr>
          <w:rFonts w:ascii="PT Astra Serif" w:eastAsia="Times New Roman" w:hAnsi="PT Astra Serif" w:cs="Times New Roman"/>
          <w:sz w:val="28"/>
          <w:szCs w:val="28"/>
        </w:rPr>
        <w:t xml:space="preserve">; Центральный – </w:t>
      </w:r>
      <w:r w:rsidR="000E46ED" w:rsidRPr="00EE4FAA">
        <w:rPr>
          <w:rFonts w:ascii="PT Astra Serif" w:eastAsia="Times New Roman" w:hAnsi="PT Astra Serif" w:cs="Times New Roman"/>
          <w:sz w:val="28"/>
          <w:szCs w:val="28"/>
        </w:rPr>
        <w:t>6</w:t>
      </w:r>
      <w:r w:rsidR="00B24F76">
        <w:rPr>
          <w:rFonts w:ascii="PT Astra Serif" w:eastAsia="Times New Roman" w:hAnsi="PT Astra Serif" w:cs="Times New Roman"/>
          <w:sz w:val="28"/>
          <w:szCs w:val="28"/>
        </w:rPr>
        <w:t>1</w:t>
      </w:r>
      <w:r w:rsidR="00642A21" w:rsidRPr="00EE4FAA">
        <w:rPr>
          <w:rFonts w:ascii="PT Astra Serif" w:eastAsia="Times New Roman" w:hAnsi="PT Astra Serif" w:cs="Times New Roman"/>
          <w:sz w:val="28"/>
          <w:szCs w:val="28"/>
        </w:rPr>
        <w:t xml:space="preserve"> двор.</w:t>
      </w:r>
      <w:r w:rsidR="000E46ED" w:rsidRPr="00EE4FAA">
        <w:rPr>
          <w:rFonts w:ascii="PT Astra Serif" w:eastAsia="Times New Roman" w:hAnsi="PT Astra Serif" w:cs="Times New Roman"/>
          <w:sz w:val="28"/>
          <w:szCs w:val="28"/>
        </w:rPr>
        <w:t>»;</w:t>
      </w:r>
    </w:p>
    <w:p w14:paraId="41960991" w14:textId="298C5CD8" w:rsidR="00F22D4B" w:rsidRPr="00715849" w:rsidRDefault="00F22D4B" w:rsidP="00F22D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15849">
        <w:rPr>
          <w:rFonts w:ascii="PT Astra Serif" w:eastAsia="Times New Roman" w:hAnsi="PT Astra Serif" w:cs="Times New Roman"/>
          <w:sz w:val="28"/>
          <w:szCs w:val="28"/>
        </w:rPr>
        <w:t>1.2.2.4. Дополнить абзацем 31 следующего содержания:</w:t>
      </w:r>
    </w:p>
    <w:p w14:paraId="56838CEE" w14:textId="16CA92A5" w:rsidR="00EF05B1" w:rsidRPr="00715849" w:rsidRDefault="00F22D4B" w:rsidP="009526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15849">
        <w:rPr>
          <w:rFonts w:ascii="PT Astra Serif" w:eastAsia="Times New Roman" w:hAnsi="PT Astra Serif" w:cs="Times New Roman"/>
          <w:sz w:val="28"/>
          <w:szCs w:val="28"/>
        </w:rPr>
        <w:t xml:space="preserve">«Кроме того, 3 общественные территории включены в Программу по предложениям жителей - зеленая зона, расположенная в границах земельных участков: </w:t>
      </w:r>
      <w:proofErr w:type="spellStart"/>
      <w:r w:rsidRPr="00715849">
        <w:rPr>
          <w:rFonts w:ascii="PT Astra Serif" w:eastAsia="Times New Roman" w:hAnsi="PT Astra Serif" w:cs="Times New Roman"/>
          <w:sz w:val="28"/>
          <w:szCs w:val="28"/>
        </w:rPr>
        <w:t>ул.Антона</w:t>
      </w:r>
      <w:proofErr w:type="spellEnd"/>
      <w:r w:rsidRPr="00715849">
        <w:rPr>
          <w:rFonts w:ascii="PT Astra Serif" w:eastAsia="Times New Roman" w:hAnsi="PT Astra Serif" w:cs="Times New Roman"/>
          <w:sz w:val="28"/>
          <w:szCs w:val="28"/>
        </w:rPr>
        <w:t xml:space="preserve"> Петрова, 221 е, ж, л, </w:t>
      </w:r>
      <w:proofErr w:type="spellStart"/>
      <w:r w:rsidRPr="00715849">
        <w:rPr>
          <w:rFonts w:ascii="PT Astra Serif" w:eastAsia="Times New Roman" w:hAnsi="PT Astra Serif" w:cs="Times New Roman"/>
          <w:sz w:val="28"/>
          <w:szCs w:val="28"/>
        </w:rPr>
        <w:t>ул.Ленинрадская</w:t>
      </w:r>
      <w:proofErr w:type="spellEnd"/>
      <w:r w:rsidRPr="00715849">
        <w:rPr>
          <w:rFonts w:ascii="PT Astra Serif" w:eastAsia="Times New Roman" w:hAnsi="PT Astra Serif" w:cs="Times New Roman"/>
          <w:sz w:val="28"/>
          <w:szCs w:val="28"/>
        </w:rPr>
        <w:t xml:space="preserve">, 1, 5а, </w:t>
      </w:r>
      <w:proofErr w:type="spellStart"/>
      <w:r w:rsidRPr="00715849">
        <w:rPr>
          <w:rFonts w:ascii="PT Astra Serif" w:eastAsia="Times New Roman" w:hAnsi="PT Astra Serif" w:cs="Times New Roman"/>
          <w:sz w:val="28"/>
          <w:szCs w:val="28"/>
        </w:rPr>
        <w:t>ул.Энтузиастов</w:t>
      </w:r>
      <w:proofErr w:type="spellEnd"/>
      <w:r w:rsidRPr="00715849">
        <w:rPr>
          <w:rFonts w:ascii="PT Astra Serif" w:eastAsia="Times New Roman" w:hAnsi="PT Astra Serif" w:cs="Times New Roman"/>
          <w:sz w:val="28"/>
          <w:szCs w:val="28"/>
        </w:rPr>
        <w:t xml:space="preserve">, 12 (2023 год), зеленая зона, расположенная </w:t>
      </w:r>
      <w:r w:rsidR="00D53FE4">
        <w:rPr>
          <w:rFonts w:ascii="PT Astra Serif" w:eastAsia="Times New Roman" w:hAnsi="PT Astra Serif" w:cs="Times New Roman"/>
          <w:sz w:val="28"/>
          <w:szCs w:val="28"/>
        </w:rPr>
        <w:br/>
      </w:r>
      <w:r w:rsidRPr="00715849">
        <w:rPr>
          <w:rFonts w:ascii="PT Astra Serif" w:eastAsia="Times New Roman" w:hAnsi="PT Astra Serif" w:cs="Times New Roman"/>
          <w:sz w:val="28"/>
          <w:szCs w:val="28"/>
        </w:rPr>
        <w:t xml:space="preserve">по </w:t>
      </w:r>
      <w:proofErr w:type="spellStart"/>
      <w:r w:rsidRPr="00715849">
        <w:rPr>
          <w:rFonts w:ascii="PT Astra Serif" w:eastAsia="Times New Roman" w:hAnsi="PT Astra Serif" w:cs="Times New Roman"/>
          <w:sz w:val="28"/>
          <w:szCs w:val="28"/>
        </w:rPr>
        <w:t>ул.Шумакова</w:t>
      </w:r>
      <w:proofErr w:type="spellEnd"/>
      <w:r w:rsidRPr="00715849">
        <w:rPr>
          <w:rFonts w:ascii="PT Astra Serif" w:eastAsia="Times New Roman" w:hAnsi="PT Astra Serif" w:cs="Times New Roman"/>
          <w:sz w:val="28"/>
          <w:szCs w:val="28"/>
        </w:rPr>
        <w:t xml:space="preserve">, 9 (2024 год)), Общественная территория, в границах улиц Чайковского и Куйбышева (Мемориал, фонтан, площадь у ДК «Южный», аллея </w:t>
      </w:r>
      <w:proofErr w:type="spellStart"/>
      <w:r w:rsidRPr="00715849">
        <w:rPr>
          <w:rFonts w:ascii="PT Astra Serif" w:eastAsia="Times New Roman" w:hAnsi="PT Astra Serif" w:cs="Times New Roman"/>
          <w:sz w:val="28"/>
          <w:szCs w:val="28"/>
        </w:rPr>
        <w:t>им.А.И.Чепурко</w:t>
      </w:r>
      <w:proofErr w:type="spellEnd"/>
      <w:r w:rsidRPr="00715849">
        <w:rPr>
          <w:rFonts w:ascii="PT Astra Serif" w:eastAsia="Times New Roman" w:hAnsi="PT Astra Serif" w:cs="Times New Roman"/>
          <w:sz w:val="28"/>
          <w:szCs w:val="28"/>
        </w:rPr>
        <w:t>) (2025 год).»;</w:t>
      </w:r>
    </w:p>
    <w:p w14:paraId="281A931B" w14:textId="2327F016" w:rsidR="00715849" w:rsidRPr="00BE1B9D" w:rsidRDefault="00715849" w:rsidP="009526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BE1B9D">
        <w:rPr>
          <w:rFonts w:ascii="PT Astra Serif" w:eastAsia="Times New Roman" w:hAnsi="PT Astra Serif" w:cs="Times New Roman"/>
          <w:sz w:val="28"/>
          <w:szCs w:val="28"/>
        </w:rPr>
        <w:t>1.2.3. В разделе 2 «Общая характеристика сферы реализации Программы»:</w:t>
      </w:r>
    </w:p>
    <w:p w14:paraId="63186C2B" w14:textId="74688BF2" w:rsidR="00715849" w:rsidRPr="00BE1B9D" w:rsidRDefault="001B5F8D" w:rsidP="009526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</w:rPr>
        <w:t>1.2.3.1.</w:t>
      </w:r>
      <w:r w:rsidR="00C37094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="00C37094" w:rsidRPr="00BE1B9D">
        <w:rPr>
          <w:rFonts w:ascii="PT Astra Serif" w:eastAsia="Times New Roman" w:hAnsi="PT Astra Serif" w:cs="Times New Roman"/>
          <w:sz w:val="28"/>
          <w:szCs w:val="28"/>
        </w:rPr>
        <w:t xml:space="preserve">В подразделе 2.1 «Приоритеты муниципальной политики </w:t>
      </w:r>
      <w:r w:rsidR="00D53FE4">
        <w:rPr>
          <w:rFonts w:ascii="PT Astra Serif" w:eastAsia="Times New Roman" w:hAnsi="PT Astra Serif" w:cs="Times New Roman"/>
          <w:sz w:val="28"/>
          <w:szCs w:val="28"/>
        </w:rPr>
        <w:br/>
      </w:r>
      <w:r w:rsidR="00C37094" w:rsidRPr="00BE1B9D">
        <w:rPr>
          <w:rFonts w:ascii="PT Astra Serif" w:eastAsia="Times New Roman" w:hAnsi="PT Astra Serif" w:cs="Times New Roman"/>
          <w:sz w:val="28"/>
          <w:szCs w:val="28"/>
        </w:rPr>
        <w:t>в сфере реализации Программы»</w:t>
      </w:r>
      <w:r w:rsidR="00C37094">
        <w:rPr>
          <w:rFonts w:ascii="PT Astra Serif" w:eastAsia="Times New Roman" w:hAnsi="PT Astra Serif" w:cs="Times New Roman"/>
          <w:sz w:val="28"/>
          <w:szCs w:val="28"/>
        </w:rPr>
        <w:t xml:space="preserve"> а</w:t>
      </w:r>
      <w:r w:rsidR="00767DE2" w:rsidRPr="00BE1B9D">
        <w:rPr>
          <w:rFonts w:ascii="PT Astra Serif" w:eastAsia="Times New Roman" w:hAnsi="PT Astra Serif" w:cs="Times New Roman"/>
          <w:sz w:val="28"/>
          <w:szCs w:val="28"/>
        </w:rPr>
        <w:t xml:space="preserve">бзацы </w:t>
      </w:r>
      <w:r w:rsidR="00C37094">
        <w:rPr>
          <w:rFonts w:ascii="PT Astra Serif" w:eastAsia="Times New Roman" w:hAnsi="PT Astra Serif" w:cs="Times New Roman"/>
          <w:sz w:val="28"/>
          <w:szCs w:val="28"/>
        </w:rPr>
        <w:t>1</w:t>
      </w:r>
      <w:r w:rsidR="00767DE2" w:rsidRPr="00BE1B9D">
        <w:rPr>
          <w:rFonts w:ascii="PT Astra Serif" w:eastAsia="Times New Roman" w:hAnsi="PT Astra Serif" w:cs="Times New Roman"/>
          <w:sz w:val="28"/>
          <w:szCs w:val="28"/>
        </w:rPr>
        <w:t xml:space="preserve"> – 3 изложить в следующей редакции</w:t>
      </w:r>
      <w:r w:rsidR="00824C2E" w:rsidRPr="00BE1B9D">
        <w:rPr>
          <w:rFonts w:ascii="PT Astra Serif" w:eastAsia="Times New Roman" w:hAnsi="PT Astra Serif" w:cs="Times New Roman"/>
          <w:sz w:val="28"/>
          <w:szCs w:val="28"/>
        </w:rPr>
        <w:t>:</w:t>
      </w:r>
    </w:p>
    <w:p w14:paraId="7E336195" w14:textId="64A1B68D" w:rsidR="00C37094" w:rsidRDefault="00824C2E" w:rsidP="003E69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BE1B9D">
        <w:rPr>
          <w:rFonts w:ascii="PT Astra Serif" w:eastAsia="Times New Roman" w:hAnsi="PT Astra Serif" w:cs="Times New Roman"/>
          <w:sz w:val="28"/>
          <w:szCs w:val="28"/>
        </w:rPr>
        <w:t>«</w:t>
      </w:r>
      <w:r w:rsidR="00C37094" w:rsidRPr="00C37094">
        <w:rPr>
          <w:rFonts w:ascii="PT Astra Serif" w:eastAsia="Times New Roman" w:hAnsi="PT Astra Serif" w:cs="Times New Roman"/>
          <w:sz w:val="28"/>
          <w:szCs w:val="28"/>
        </w:rPr>
        <w:t>Муниципальная политика города Барнаула в сфере благоустройства городской среды базируется на приоритетах и целях государственной политики в жилищной и жилищно-коммунальных сферах, определенных</w:t>
      </w:r>
      <w:r w:rsidR="00C37094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="00635C1F">
        <w:rPr>
          <w:rFonts w:ascii="PT Astra Serif" w:eastAsia="Times New Roman" w:hAnsi="PT Astra Serif" w:cs="Times New Roman"/>
          <w:sz w:val="28"/>
          <w:szCs w:val="28"/>
        </w:rPr>
        <w:br/>
      </w:r>
      <w:r w:rsidR="009B4397">
        <w:rPr>
          <w:rFonts w:ascii="PT Astra Serif" w:eastAsia="Times New Roman" w:hAnsi="PT Astra Serif" w:cs="Times New Roman"/>
          <w:sz w:val="28"/>
          <w:szCs w:val="28"/>
        </w:rPr>
        <w:t xml:space="preserve">в </w:t>
      </w:r>
      <w:r w:rsidR="00C37094" w:rsidRPr="00C37094">
        <w:rPr>
          <w:rFonts w:ascii="PT Astra Serif" w:eastAsia="Times New Roman" w:hAnsi="PT Astra Serif" w:cs="Times New Roman"/>
          <w:sz w:val="28"/>
          <w:szCs w:val="28"/>
        </w:rPr>
        <w:t>Един</w:t>
      </w:r>
      <w:r w:rsidR="009B4397">
        <w:rPr>
          <w:rFonts w:ascii="PT Astra Serif" w:eastAsia="Times New Roman" w:hAnsi="PT Astra Serif" w:cs="Times New Roman"/>
          <w:sz w:val="28"/>
          <w:szCs w:val="28"/>
        </w:rPr>
        <w:t>о</w:t>
      </w:r>
      <w:r w:rsidR="00C37094" w:rsidRPr="00C37094">
        <w:rPr>
          <w:rFonts w:ascii="PT Astra Serif" w:eastAsia="Times New Roman" w:hAnsi="PT Astra Serif" w:cs="Times New Roman"/>
          <w:sz w:val="28"/>
          <w:szCs w:val="28"/>
        </w:rPr>
        <w:t>м план</w:t>
      </w:r>
      <w:r w:rsidR="009B4397">
        <w:rPr>
          <w:rFonts w:ascii="PT Astra Serif" w:eastAsia="Times New Roman" w:hAnsi="PT Astra Serif" w:cs="Times New Roman"/>
          <w:sz w:val="28"/>
          <w:szCs w:val="28"/>
        </w:rPr>
        <w:t>е</w:t>
      </w:r>
      <w:r w:rsidR="00C37094" w:rsidRPr="00C37094">
        <w:rPr>
          <w:rFonts w:ascii="PT Astra Serif" w:eastAsia="Times New Roman" w:hAnsi="PT Astra Serif" w:cs="Times New Roman"/>
          <w:sz w:val="28"/>
          <w:szCs w:val="28"/>
        </w:rPr>
        <w:t xml:space="preserve"> по достижению национальных целей развития Российской Федерации на период до 2024 года и на плановый период до 2030 года, утвержденн</w:t>
      </w:r>
      <w:r w:rsidR="00C37094">
        <w:rPr>
          <w:rFonts w:ascii="PT Astra Serif" w:eastAsia="Times New Roman" w:hAnsi="PT Astra Serif" w:cs="Times New Roman"/>
          <w:sz w:val="28"/>
          <w:szCs w:val="28"/>
        </w:rPr>
        <w:t>ы</w:t>
      </w:r>
      <w:r w:rsidR="00C37094" w:rsidRPr="00C37094">
        <w:rPr>
          <w:rFonts w:ascii="PT Astra Serif" w:eastAsia="Times New Roman" w:hAnsi="PT Astra Serif" w:cs="Times New Roman"/>
          <w:sz w:val="28"/>
          <w:szCs w:val="28"/>
        </w:rPr>
        <w:t xml:space="preserve">м распоряжением Правительства Российской Федерации </w:t>
      </w:r>
      <w:r w:rsidR="00635C1F">
        <w:rPr>
          <w:rFonts w:ascii="PT Astra Serif" w:eastAsia="Times New Roman" w:hAnsi="PT Astra Serif" w:cs="Times New Roman"/>
          <w:sz w:val="28"/>
          <w:szCs w:val="28"/>
        </w:rPr>
        <w:br/>
      </w:r>
      <w:r w:rsidR="00C37094" w:rsidRPr="00C37094">
        <w:rPr>
          <w:rFonts w:ascii="PT Astra Serif" w:eastAsia="Times New Roman" w:hAnsi="PT Astra Serif" w:cs="Times New Roman"/>
          <w:sz w:val="28"/>
          <w:szCs w:val="28"/>
        </w:rPr>
        <w:t xml:space="preserve">от 01.10.2021 </w:t>
      </w:r>
      <w:r w:rsidR="00C37094">
        <w:rPr>
          <w:rFonts w:ascii="PT Astra Serif" w:eastAsia="Times New Roman" w:hAnsi="PT Astra Serif" w:cs="Times New Roman"/>
          <w:sz w:val="28"/>
          <w:szCs w:val="28"/>
        </w:rPr>
        <w:t xml:space="preserve">№2765-р, </w:t>
      </w:r>
      <w:r w:rsidR="009B4397">
        <w:rPr>
          <w:rFonts w:ascii="PT Astra Serif" w:eastAsia="Times New Roman" w:hAnsi="PT Astra Serif" w:cs="Times New Roman"/>
          <w:sz w:val="28"/>
          <w:szCs w:val="28"/>
        </w:rPr>
        <w:t>п</w:t>
      </w:r>
      <w:r w:rsidR="009B4397" w:rsidRPr="009B4397">
        <w:rPr>
          <w:rFonts w:ascii="PT Astra Serif" w:eastAsia="Times New Roman" w:hAnsi="PT Astra Serif" w:cs="Times New Roman"/>
          <w:sz w:val="28"/>
          <w:szCs w:val="28"/>
        </w:rPr>
        <w:t>осланиях Президента Российской Федерации Федеральному Собранию Российской Федерации,</w:t>
      </w:r>
      <w:r w:rsidR="00394FD6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="00394FD6" w:rsidRPr="00394FD6">
        <w:rPr>
          <w:rFonts w:ascii="PT Astra Serif" w:eastAsia="Times New Roman" w:hAnsi="PT Astra Serif" w:cs="Times New Roman"/>
          <w:sz w:val="28"/>
          <w:szCs w:val="28"/>
        </w:rPr>
        <w:t>национальн</w:t>
      </w:r>
      <w:r w:rsidR="008B45F7">
        <w:rPr>
          <w:rFonts w:ascii="PT Astra Serif" w:eastAsia="Times New Roman" w:hAnsi="PT Astra Serif" w:cs="Times New Roman"/>
          <w:sz w:val="28"/>
          <w:szCs w:val="28"/>
        </w:rPr>
        <w:t>о</w:t>
      </w:r>
      <w:r w:rsidR="00394FD6">
        <w:rPr>
          <w:rFonts w:ascii="PT Astra Serif" w:eastAsia="Times New Roman" w:hAnsi="PT Astra Serif" w:cs="Times New Roman"/>
          <w:sz w:val="28"/>
          <w:szCs w:val="28"/>
        </w:rPr>
        <w:t>м</w:t>
      </w:r>
      <w:r w:rsidR="00394FD6" w:rsidRPr="00394FD6">
        <w:rPr>
          <w:rFonts w:ascii="PT Astra Serif" w:eastAsia="Times New Roman" w:hAnsi="PT Astra Serif" w:cs="Times New Roman"/>
          <w:sz w:val="28"/>
          <w:szCs w:val="28"/>
        </w:rPr>
        <w:t xml:space="preserve"> проект</w:t>
      </w:r>
      <w:r w:rsidR="008B45F7">
        <w:rPr>
          <w:rFonts w:ascii="PT Astra Serif" w:eastAsia="Times New Roman" w:hAnsi="PT Astra Serif" w:cs="Times New Roman"/>
          <w:sz w:val="28"/>
          <w:szCs w:val="28"/>
        </w:rPr>
        <w:t>е</w:t>
      </w:r>
      <w:r w:rsidR="00394FD6" w:rsidRPr="00394FD6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="00394FD6">
        <w:rPr>
          <w:rFonts w:ascii="PT Astra Serif" w:eastAsia="Times New Roman" w:hAnsi="PT Astra Serif" w:cs="Times New Roman"/>
          <w:sz w:val="28"/>
          <w:szCs w:val="28"/>
        </w:rPr>
        <w:t>«</w:t>
      </w:r>
      <w:r w:rsidR="00394FD6" w:rsidRPr="00394FD6">
        <w:rPr>
          <w:rFonts w:ascii="PT Astra Serif" w:eastAsia="Times New Roman" w:hAnsi="PT Astra Serif" w:cs="Times New Roman"/>
          <w:sz w:val="28"/>
          <w:szCs w:val="28"/>
        </w:rPr>
        <w:t>Инфраструктура для жизни» (до 2025 года - «Жилье и городская среда»)</w:t>
      </w:r>
      <w:r w:rsidR="008B45F7">
        <w:rPr>
          <w:rFonts w:ascii="PT Astra Serif" w:eastAsia="Times New Roman" w:hAnsi="PT Astra Serif" w:cs="Times New Roman"/>
          <w:sz w:val="28"/>
          <w:szCs w:val="28"/>
        </w:rPr>
        <w:t xml:space="preserve">, </w:t>
      </w:r>
      <w:r w:rsidR="008B45F7" w:rsidRPr="008B45F7">
        <w:rPr>
          <w:rFonts w:ascii="PT Astra Serif" w:eastAsia="Times New Roman" w:hAnsi="PT Astra Serif" w:cs="Times New Roman"/>
          <w:sz w:val="28"/>
          <w:szCs w:val="28"/>
        </w:rPr>
        <w:t>разработан</w:t>
      </w:r>
      <w:r w:rsidR="008B45F7">
        <w:rPr>
          <w:rFonts w:ascii="PT Astra Serif" w:eastAsia="Times New Roman" w:hAnsi="PT Astra Serif" w:cs="Times New Roman"/>
          <w:sz w:val="28"/>
          <w:szCs w:val="28"/>
        </w:rPr>
        <w:t>ном</w:t>
      </w:r>
      <w:r w:rsidR="008B45F7" w:rsidRPr="008B45F7">
        <w:rPr>
          <w:rFonts w:ascii="PT Astra Serif" w:eastAsia="Times New Roman" w:hAnsi="PT Astra Serif" w:cs="Times New Roman"/>
          <w:sz w:val="28"/>
          <w:szCs w:val="28"/>
        </w:rPr>
        <w:t xml:space="preserve"> в соответствии с Указом Президента Российской Федерации от </w:t>
      </w:r>
      <w:r w:rsidR="008B45F7">
        <w:rPr>
          <w:rFonts w:ascii="PT Astra Serif" w:eastAsia="Times New Roman" w:hAnsi="PT Astra Serif" w:cs="Times New Roman"/>
          <w:sz w:val="28"/>
          <w:szCs w:val="28"/>
        </w:rPr>
        <w:t>0</w:t>
      </w:r>
      <w:r w:rsidR="008B45F7" w:rsidRPr="008B45F7">
        <w:rPr>
          <w:rFonts w:ascii="PT Astra Serif" w:eastAsia="Times New Roman" w:hAnsi="PT Astra Serif" w:cs="Times New Roman"/>
          <w:sz w:val="28"/>
          <w:szCs w:val="28"/>
        </w:rPr>
        <w:t>7</w:t>
      </w:r>
      <w:r w:rsidR="008B45F7">
        <w:rPr>
          <w:rFonts w:ascii="PT Astra Serif" w:eastAsia="Times New Roman" w:hAnsi="PT Astra Serif" w:cs="Times New Roman"/>
          <w:sz w:val="28"/>
          <w:szCs w:val="28"/>
        </w:rPr>
        <w:t>.05.</w:t>
      </w:r>
      <w:r w:rsidR="008B45F7" w:rsidRPr="008B45F7">
        <w:rPr>
          <w:rFonts w:ascii="PT Astra Serif" w:eastAsia="Times New Roman" w:hAnsi="PT Astra Serif" w:cs="Times New Roman"/>
          <w:sz w:val="28"/>
          <w:szCs w:val="28"/>
        </w:rPr>
        <w:t xml:space="preserve">2024 </w:t>
      </w:r>
      <w:r w:rsidR="008B45F7">
        <w:rPr>
          <w:rFonts w:ascii="PT Astra Serif" w:eastAsia="Times New Roman" w:hAnsi="PT Astra Serif" w:cs="Times New Roman"/>
          <w:sz w:val="28"/>
          <w:szCs w:val="28"/>
        </w:rPr>
        <w:t>№</w:t>
      </w:r>
      <w:r w:rsidR="008B45F7" w:rsidRPr="008B45F7">
        <w:rPr>
          <w:rFonts w:ascii="PT Astra Serif" w:eastAsia="Times New Roman" w:hAnsi="PT Astra Serif" w:cs="Times New Roman"/>
          <w:sz w:val="28"/>
          <w:szCs w:val="28"/>
        </w:rPr>
        <w:t xml:space="preserve">309 </w:t>
      </w:r>
      <w:r w:rsidR="008B45F7">
        <w:rPr>
          <w:rFonts w:ascii="PT Astra Serif" w:eastAsia="Times New Roman" w:hAnsi="PT Astra Serif" w:cs="Times New Roman"/>
          <w:sz w:val="28"/>
          <w:szCs w:val="28"/>
        </w:rPr>
        <w:t>«</w:t>
      </w:r>
      <w:r w:rsidR="008B45F7" w:rsidRPr="008B45F7">
        <w:rPr>
          <w:rFonts w:ascii="PT Astra Serif" w:eastAsia="Times New Roman" w:hAnsi="PT Astra Serif" w:cs="Times New Roman"/>
          <w:sz w:val="28"/>
          <w:szCs w:val="28"/>
        </w:rPr>
        <w:t xml:space="preserve">О национальных целях развития Российской Федерации на период до 2030 года и на перспективу </w:t>
      </w:r>
      <w:r w:rsidR="00635C1F">
        <w:rPr>
          <w:rFonts w:ascii="PT Astra Serif" w:eastAsia="Times New Roman" w:hAnsi="PT Astra Serif" w:cs="Times New Roman"/>
          <w:sz w:val="28"/>
          <w:szCs w:val="28"/>
        </w:rPr>
        <w:br/>
      </w:r>
      <w:r w:rsidR="008B45F7" w:rsidRPr="008B45F7">
        <w:rPr>
          <w:rFonts w:ascii="PT Astra Serif" w:eastAsia="Times New Roman" w:hAnsi="PT Astra Serif" w:cs="Times New Roman"/>
          <w:sz w:val="28"/>
          <w:szCs w:val="28"/>
        </w:rPr>
        <w:t>до 2036 года</w:t>
      </w:r>
      <w:r w:rsidR="008B45F7">
        <w:rPr>
          <w:rFonts w:ascii="PT Astra Serif" w:eastAsia="Times New Roman" w:hAnsi="PT Astra Serif" w:cs="Times New Roman"/>
          <w:sz w:val="28"/>
          <w:szCs w:val="28"/>
        </w:rPr>
        <w:t>»</w:t>
      </w:r>
      <w:r w:rsidR="008B45F7" w:rsidRPr="008B45F7">
        <w:rPr>
          <w:rFonts w:ascii="PT Astra Serif" w:eastAsia="Times New Roman" w:hAnsi="PT Astra Serif" w:cs="Times New Roman"/>
          <w:sz w:val="28"/>
          <w:szCs w:val="28"/>
        </w:rPr>
        <w:t>.</w:t>
      </w:r>
    </w:p>
    <w:p w14:paraId="0FCDDD15" w14:textId="377184C4" w:rsidR="00824C2E" w:rsidRPr="00BE1B9D" w:rsidRDefault="003E6945" w:rsidP="003E69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BE1B9D">
        <w:rPr>
          <w:rFonts w:ascii="PT Astra Serif" w:eastAsia="Times New Roman" w:hAnsi="PT Astra Serif" w:cs="Times New Roman"/>
          <w:sz w:val="28"/>
          <w:szCs w:val="28"/>
        </w:rPr>
        <w:t xml:space="preserve">В соответствии с статьями </w:t>
      </w:r>
      <w:proofErr w:type="gramStart"/>
      <w:r w:rsidRPr="00BE1B9D">
        <w:rPr>
          <w:rFonts w:ascii="PT Astra Serif" w:eastAsia="Times New Roman" w:hAnsi="PT Astra Serif" w:cs="Times New Roman"/>
          <w:sz w:val="28"/>
          <w:szCs w:val="28"/>
        </w:rPr>
        <w:t>1.8.</w:t>
      </w:r>
      <w:r w:rsidR="000C723F" w:rsidRPr="00BE1B9D">
        <w:rPr>
          <w:rFonts w:ascii="PT Astra Serif" w:eastAsia="Times New Roman" w:hAnsi="PT Astra Serif" w:cs="Times New Roman"/>
          <w:sz w:val="28"/>
          <w:szCs w:val="28"/>
        </w:rPr>
        <w:t>,</w:t>
      </w:r>
      <w:proofErr w:type="gramEnd"/>
      <w:r w:rsidRPr="00BE1B9D">
        <w:rPr>
          <w:rFonts w:ascii="PT Astra Serif" w:eastAsia="Times New Roman" w:hAnsi="PT Astra Serif" w:cs="Times New Roman"/>
          <w:sz w:val="28"/>
          <w:szCs w:val="28"/>
        </w:rPr>
        <w:t xml:space="preserve"> 2.2. </w:t>
      </w:r>
      <w:r w:rsidR="00824C2E" w:rsidRPr="00BE1B9D">
        <w:rPr>
          <w:rFonts w:ascii="PT Astra Serif" w:eastAsia="Times New Roman" w:hAnsi="PT Astra Serif" w:cs="Times New Roman"/>
          <w:sz w:val="28"/>
          <w:szCs w:val="28"/>
        </w:rPr>
        <w:t>Федеральн</w:t>
      </w:r>
      <w:r w:rsidRPr="00BE1B9D">
        <w:rPr>
          <w:rFonts w:ascii="PT Astra Serif" w:eastAsia="Times New Roman" w:hAnsi="PT Astra Serif" w:cs="Times New Roman"/>
          <w:sz w:val="28"/>
          <w:szCs w:val="28"/>
        </w:rPr>
        <w:t>ого</w:t>
      </w:r>
      <w:r w:rsidR="00824C2E" w:rsidRPr="00BE1B9D">
        <w:rPr>
          <w:rFonts w:ascii="PT Astra Serif" w:eastAsia="Times New Roman" w:hAnsi="PT Astra Serif" w:cs="Times New Roman"/>
          <w:sz w:val="28"/>
          <w:szCs w:val="28"/>
        </w:rPr>
        <w:t xml:space="preserve"> закон</w:t>
      </w:r>
      <w:r w:rsidRPr="00BE1B9D">
        <w:rPr>
          <w:rFonts w:ascii="PT Astra Serif" w:eastAsia="Times New Roman" w:hAnsi="PT Astra Serif" w:cs="Times New Roman"/>
          <w:sz w:val="28"/>
          <w:szCs w:val="28"/>
        </w:rPr>
        <w:t>а</w:t>
      </w:r>
      <w:r w:rsidR="00824C2E" w:rsidRPr="00BE1B9D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="00635C1F">
        <w:rPr>
          <w:rFonts w:ascii="PT Astra Serif" w:eastAsia="Times New Roman" w:hAnsi="PT Astra Serif" w:cs="Times New Roman"/>
          <w:sz w:val="28"/>
          <w:szCs w:val="28"/>
        </w:rPr>
        <w:br/>
      </w:r>
      <w:r w:rsidR="00824C2E" w:rsidRPr="00BE1B9D">
        <w:rPr>
          <w:rFonts w:ascii="PT Astra Serif" w:eastAsia="Times New Roman" w:hAnsi="PT Astra Serif" w:cs="Times New Roman"/>
          <w:sz w:val="28"/>
          <w:szCs w:val="28"/>
        </w:rPr>
        <w:t xml:space="preserve">от 20.03.2025 </w:t>
      </w:r>
      <w:r w:rsidRPr="00BE1B9D">
        <w:rPr>
          <w:rFonts w:ascii="PT Astra Serif" w:eastAsia="Times New Roman" w:hAnsi="PT Astra Serif" w:cs="Times New Roman"/>
          <w:sz w:val="28"/>
          <w:szCs w:val="28"/>
        </w:rPr>
        <w:t>№</w:t>
      </w:r>
      <w:r w:rsidR="00824C2E" w:rsidRPr="00BE1B9D">
        <w:rPr>
          <w:rFonts w:ascii="PT Astra Serif" w:eastAsia="Times New Roman" w:hAnsi="PT Astra Serif" w:cs="Times New Roman"/>
          <w:sz w:val="28"/>
          <w:szCs w:val="28"/>
        </w:rPr>
        <w:t xml:space="preserve">33-ФЗ </w:t>
      </w:r>
      <w:r w:rsidRPr="00BE1B9D">
        <w:rPr>
          <w:rFonts w:ascii="PT Astra Serif" w:eastAsia="Times New Roman" w:hAnsi="PT Astra Serif" w:cs="Times New Roman"/>
          <w:sz w:val="28"/>
          <w:szCs w:val="28"/>
        </w:rPr>
        <w:t>«</w:t>
      </w:r>
      <w:r w:rsidR="00824C2E" w:rsidRPr="00BE1B9D">
        <w:rPr>
          <w:rFonts w:ascii="PT Astra Serif" w:eastAsia="Times New Roman" w:hAnsi="PT Astra Serif" w:cs="Times New Roman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Pr="00BE1B9D">
        <w:rPr>
          <w:rFonts w:ascii="PT Astra Serif" w:eastAsia="Times New Roman" w:hAnsi="PT Astra Serif" w:cs="Times New Roman"/>
          <w:sz w:val="28"/>
          <w:szCs w:val="28"/>
        </w:rPr>
        <w:t xml:space="preserve">» к вопросам местного самоуправления относится </w:t>
      </w:r>
      <w:r w:rsidR="00824C2E" w:rsidRPr="00BE1B9D">
        <w:rPr>
          <w:rFonts w:ascii="PT Astra Serif" w:eastAsia="Times New Roman" w:hAnsi="PT Astra Serif" w:cs="Times New Roman"/>
          <w:sz w:val="28"/>
          <w:szCs w:val="28"/>
        </w:rPr>
        <w:t xml:space="preserve">развитие </w:t>
      </w:r>
      <w:proofErr w:type="spellStart"/>
      <w:r w:rsidR="00824C2E" w:rsidRPr="00BE1B9D">
        <w:rPr>
          <w:rFonts w:ascii="PT Astra Serif" w:eastAsia="Times New Roman" w:hAnsi="PT Astra Serif" w:cs="Times New Roman"/>
          <w:sz w:val="28"/>
          <w:szCs w:val="28"/>
        </w:rPr>
        <w:t>внутридворовых</w:t>
      </w:r>
      <w:proofErr w:type="spellEnd"/>
      <w:r w:rsidR="00824C2E" w:rsidRPr="00BE1B9D">
        <w:rPr>
          <w:rFonts w:ascii="PT Astra Serif" w:eastAsia="Times New Roman" w:hAnsi="PT Astra Serif" w:cs="Times New Roman"/>
          <w:sz w:val="28"/>
          <w:szCs w:val="28"/>
        </w:rPr>
        <w:t xml:space="preserve"> территорий</w:t>
      </w:r>
      <w:r w:rsidRPr="00BE1B9D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="00635C1F">
        <w:rPr>
          <w:rFonts w:ascii="PT Astra Serif" w:eastAsia="Times New Roman" w:hAnsi="PT Astra Serif" w:cs="Times New Roman"/>
          <w:sz w:val="28"/>
          <w:szCs w:val="28"/>
        </w:rPr>
        <w:br/>
      </w:r>
      <w:r w:rsidRPr="00BE1B9D">
        <w:rPr>
          <w:rFonts w:ascii="PT Astra Serif" w:eastAsia="Times New Roman" w:hAnsi="PT Astra Serif" w:cs="Times New Roman"/>
          <w:sz w:val="28"/>
          <w:szCs w:val="28"/>
        </w:rPr>
        <w:t xml:space="preserve">и </w:t>
      </w:r>
      <w:r w:rsidR="00824C2E" w:rsidRPr="00BE1B9D">
        <w:rPr>
          <w:rFonts w:ascii="PT Astra Serif" w:eastAsia="Times New Roman" w:hAnsi="PT Astra Serif" w:cs="Times New Roman"/>
          <w:sz w:val="28"/>
          <w:szCs w:val="28"/>
        </w:rPr>
        <w:t>обустройство мест массового отдыха населения</w:t>
      </w:r>
      <w:r w:rsidRPr="00BE1B9D">
        <w:rPr>
          <w:rFonts w:ascii="PT Astra Serif" w:eastAsia="Times New Roman" w:hAnsi="PT Astra Serif" w:cs="Times New Roman"/>
          <w:sz w:val="28"/>
          <w:szCs w:val="28"/>
        </w:rPr>
        <w:t>.</w:t>
      </w:r>
    </w:p>
    <w:p w14:paraId="77542EC9" w14:textId="0E7027B1" w:rsidR="00DD0097" w:rsidRPr="00BE1B9D" w:rsidRDefault="00DD0097" w:rsidP="00DD00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BE1B9D">
        <w:rPr>
          <w:rFonts w:ascii="PT Astra Serif" w:eastAsia="Times New Roman" w:hAnsi="PT Astra Serif" w:cs="Times New Roman"/>
          <w:sz w:val="28"/>
          <w:szCs w:val="28"/>
        </w:rPr>
        <w:lastRenderedPageBreak/>
        <w:t xml:space="preserve">В рамках реализации </w:t>
      </w:r>
      <w:r w:rsidR="00AE1B60" w:rsidRPr="00BE1B9D">
        <w:rPr>
          <w:rFonts w:ascii="PT Astra Serif" w:eastAsia="Times New Roman" w:hAnsi="PT Astra Serif" w:cs="Times New Roman"/>
          <w:sz w:val="28"/>
          <w:szCs w:val="28"/>
        </w:rPr>
        <w:t xml:space="preserve">Стратегии социально-экономического развития городского округа – города Барнаула Алтайского края на период </w:t>
      </w:r>
      <w:r w:rsidR="00635C1F">
        <w:rPr>
          <w:rFonts w:ascii="PT Astra Serif" w:eastAsia="Times New Roman" w:hAnsi="PT Astra Serif" w:cs="Times New Roman"/>
          <w:sz w:val="28"/>
          <w:szCs w:val="28"/>
        </w:rPr>
        <w:br/>
      </w:r>
      <w:r w:rsidR="00AE1B60" w:rsidRPr="00BE1B9D">
        <w:rPr>
          <w:rFonts w:ascii="PT Astra Serif" w:eastAsia="Times New Roman" w:hAnsi="PT Astra Serif" w:cs="Times New Roman"/>
          <w:sz w:val="28"/>
          <w:szCs w:val="28"/>
        </w:rPr>
        <w:t xml:space="preserve">до 2036 года, утвержденной решением Барнаульской городской Думы </w:t>
      </w:r>
      <w:r w:rsidR="00635C1F">
        <w:rPr>
          <w:rFonts w:ascii="PT Astra Serif" w:eastAsia="Times New Roman" w:hAnsi="PT Astra Serif" w:cs="Times New Roman"/>
          <w:sz w:val="28"/>
          <w:szCs w:val="28"/>
        </w:rPr>
        <w:br/>
      </w:r>
      <w:r w:rsidR="00AE1B60" w:rsidRPr="00BE1B9D">
        <w:rPr>
          <w:rFonts w:ascii="PT Astra Serif" w:eastAsia="Times New Roman" w:hAnsi="PT Astra Serif" w:cs="Times New Roman"/>
          <w:sz w:val="28"/>
          <w:szCs w:val="28"/>
        </w:rPr>
        <w:t>от 23.12.2025 №630</w:t>
      </w:r>
      <w:r w:rsidR="001B49B4" w:rsidRPr="00BE1B9D">
        <w:rPr>
          <w:rFonts w:ascii="PT Astra Serif" w:eastAsia="Times New Roman" w:hAnsi="PT Astra Serif" w:cs="Times New Roman"/>
          <w:sz w:val="28"/>
          <w:szCs w:val="28"/>
        </w:rPr>
        <w:t xml:space="preserve">, по стратегическому направлению «Создание комфортной городской среды» </w:t>
      </w:r>
      <w:r w:rsidR="00BE1B9D">
        <w:rPr>
          <w:rFonts w:ascii="PT Astra Serif" w:eastAsia="Times New Roman" w:hAnsi="PT Astra Serif" w:cs="Times New Roman"/>
          <w:sz w:val="28"/>
          <w:szCs w:val="28"/>
        </w:rPr>
        <w:t>предусмотрено</w:t>
      </w:r>
      <w:r w:rsidR="00103EC4">
        <w:rPr>
          <w:rFonts w:ascii="PT Astra Serif" w:eastAsia="Times New Roman" w:hAnsi="PT Astra Serif" w:cs="Times New Roman"/>
          <w:sz w:val="28"/>
          <w:szCs w:val="28"/>
        </w:rPr>
        <w:t>:</w:t>
      </w:r>
      <w:r w:rsidR="00BE1B9D">
        <w:rPr>
          <w:rFonts w:ascii="PT Astra Serif" w:eastAsia="Times New Roman" w:hAnsi="PT Astra Serif" w:cs="Times New Roman"/>
          <w:sz w:val="28"/>
          <w:szCs w:val="28"/>
        </w:rPr>
        <w:t xml:space="preserve"> </w:t>
      </w:r>
    </w:p>
    <w:p w14:paraId="6A860482" w14:textId="77777777" w:rsidR="00DD0097" w:rsidRPr="002B4957" w:rsidRDefault="00DD0097" w:rsidP="00DD00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2B4957">
        <w:rPr>
          <w:rFonts w:ascii="PT Astra Serif" w:eastAsia="Times New Roman" w:hAnsi="PT Astra Serif" w:cs="Times New Roman"/>
          <w:sz w:val="28"/>
          <w:szCs w:val="28"/>
        </w:rPr>
        <w:t>- благоустройство территорий массовой жилой застройки;</w:t>
      </w:r>
    </w:p>
    <w:p w14:paraId="3267DF66" w14:textId="77777777" w:rsidR="00DD0097" w:rsidRPr="002B4957" w:rsidRDefault="00DD0097" w:rsidP="00DD00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2B4957">
        <w:rPr>
          <w:rFonts w:ascii="PT Astra Serif" w:eastAsia="Times New Roman" w:hAnsi="PT Astra Serif" w:cs="Times New Roman"/>
          <w:sz w:val="28"/>
          <w:szCs w:val="28"/>
        </w:rPr>
        <w:t>- благоустройство исторического центра и ключевых общественных пространств города Барнаула;</w:t>
      </w:r>
    </w:p>
    <w:p w14:paraId="55F2134F" w14:textId="77777777" w:rsidR="00DD0097" w:rsidRPr="002B4957" w:rsidRDefault="00DD0097" w:rsidP="00DD00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2B4957">
        <w:rPr>
          <w:rFonts w:ascii="PT Astra Serif" w:eastAsia="Times New Roman" w:hAnsi="PT Astra Serif" w:cs="Times New Roman"/>
          <w:sz w:val="28"/>
          <w:szCs w:val="28"/>
        </w:rPr>
        <w:t>- создание лесопарковой зоны;</w:t>
      </w:r>
    </w:p>
    <w:p w14:paraId="44266347" w14:textId="2F312EC5" w:rsidR="003E6945" w:rsidRPr="002B4957" w:rsidRDefault="00DD0097" w:rsidP="00DD00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2B4957">
        <w:rPr>
          <w:rFonts w:ascii="PT Astra Serif" w:eastAsia="Times New Roman" w:hAnsi="PT Astra Serif" w:cs="Times New Roman"/>
          <w:sz w:val="28"/>
          <w:szCs w:val="28"/>
        </w:rPr>
        <w:t>- формирование сети велодорожек.</w:t>
      </w:r>
      <w:r w:rsidR="00103EC4" w:rsidRPr="002B4957">
        <w:rPr>
          <w:rFonts w:ascii="PT Astra Serif" w:eastAsia="Times New Roman" w:hAnsi="PT Astra Serif" w:cs="Times New Roman"/>
          <w:sz w:val="28"/>
          <w:szCs w:val="28"/>
        </w:rPr>
        <w:t>».</w:t>
      </w:r>
    </w:p>
    <w:p w14:paraId="4391E537" w14:textId="7FAF68F8" w:rsidR="008B45F7" w:rsidRPr="005A4C68" w:rsidRDefault="008B45F7" w:rsidP="008B45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5A4C68">
        <w:rPr>
          <w:rFonts w:ascii="PT Astra Serif" w:eastAsia="Times New Roman" w:hAnsi="PT Astra Serif" w:cs="Times New Roman"/>
          <w:sz w:val="28"/>
          <w:szCs w:val="28"/>
        </w:rPr>
        <w:t xml:space="preserve">1.2.3.2. </w:t>
      </w:r>
      <w:r w:rsidR="00D91902" w:rsidRPr="005A4C68">
        <w:rPr>
          <w:rFonts w:ascii="PT Astra Serif" w:eastAsia="Times New Roman" w:hAnsi="PT Astra Serif" w:cs="Times New Roman"/>
          <w:sz w:val="28"/>
          <w:szCs w:val="28"/>
        </w:rPr>
        <w:t>П</w:t>
      </w:r>
      <w:r w:rsidRPr="005A4C68">
        <w:rPr>
          <w:rFonts w:ascii="PT Astra Serif" w:eastAsia="Times New Roman" w:hAnsi="PT Astra Serif" w:cs="Times New Roman"/>
          <w:sz w:val="28"/>
          <w:szCs w:val="28"/>
        </w:rPr>
        <w:t xml:space="preserve">одраздел 2.2 «Цель и задачи Программы» изложить </w:t>
      </w:r>
      <w:r w:rsidR="00635C1F">
        <w:rPr>
          <w:rFonts w:ascii="PT Astra Serif" w:eastAsia="Times New Roman" w:hAnsi="PT Astra Serif" w:cs="Times New Roman"/>
          <w:sz w:val="28"/>
          <w:szCs w:val="28"/>
        </w:rPr>
        <w:br/>
      </w:r>
      <w:r w:rsidRPr="005A4C68">
        <w:rPr>
          <w:rFonts w:ascii="PT Astra Serif" w:eastAsia="Times New Roman" w:hAnsi="PT Astra Serif" w:cs="Times New Roman"/>
          <w:sz w:val="28"/>
          <w:szCs w:val="28"/>
        </w:rPr>
        <w:t>в следующей редакции:</w:t>
      </w:r>
    </w:p>
    <w:p w14:paraId="13A43852" w14:textId="77777777" w:rsidR="00D91902" w:rsidRPr="005A4C68" w:rsidRDefault="00D91902" w:rsidP="00D919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5A4C68">
        <w:rPr>
          <w:rFonts w:ascii="PT Astra Serif" w:eastAsia="Times New Roman" w:hAnsi="PT Astra Serif" w:cs="Times New Roman"/>
          <w:sz w:val="28"/>
          <w:szCs w:val="28"/>
        </w:rPr>
        <w:t>«Целью Программы является создание благоприятных условий жизнедеятельности населения города, повышение качества и комфорта городской среды.</w:t>
      </w:r>
    </w:p>
    <w:p w14:paraId="1E115D0F" w14:textId="77777777" w:rsidR="00D91902" w:rsidRPr="005A4C68" w:rsidRDefault="00D91902" w:rsidP="00D919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5A4C68">
        <w:rPr>
          <w:rFonts w:ascii="PT Astra Serif" w:eastAsia="Times New Roman" w:hAnsi="PT Astra Serif" w:cs="Times New Roman"/>
          <w:sz w:val="28"/>
          <w:szCs w:val="28"/>
        </w:rPr>
        <w:t>Указанная цель соответствует:</w:t>
      </w:r>
    </w:p>
    <w:p w14:paraId="14F13CE2" w14:textId="5ABC952A" w:rsidR="00D91902" w:rsidRPr="005A4C68" w:rsidRDefault="00D91902" w:rsidP="00D919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5A4C68">
        <w:rPr>
          <w:rFonts w:ascii="PT Astra Serif" w:eastAsia="Times New Roman" w:hAnsi="PT Astra Serif" w:cs="Times New Roman"/>
          <w:sz w:val="28"/>
          <w:szCs w:val="28"/>
        </w:rPr>
        <w:t xml:space="preserve">целевым </w:t>
      </w:r>
      <w:r w:rsidR="008E6327" w:rsidRPr="005A4C68">
        <w:rPr>
          <w:rFonts w:ascii="PT Astra Serif" w:eastAsia="Times New Roman" w:hAnsi="PT Astra Serif" w:cs="Times New Roman"/>
          <w:sz w:val="28"/>
          <w:szCs w:val="28"/>
        </w:rPr>
        <w:t>показателям и задачам</w:t>
      </w:r>
      <w:r w:rsidRPr="005A4C68">
        <w:rPr>
          <w:rFonts w:ascii="PT Astra Serif" w:eastAsia="Times New Roman" w:hAnsi="PT Astra Serif" w:cs="Times New Roman"/>
          <w:sz w:val="28"/>
          <w:szCs w:val="28"/>
        </w:rPr>
        <w:t>, определенным Указом Президента Российской Федерации от 07.05.2024 №309 «О национальных целях развития Российской Федерации на период до 2030 года и на перспективу до 2036 года»</w:t>
      </w:r>
      <w:r w:rsidR="00B61141" w:rsidRPr="005A4C68">
        <w:rPr>
          <w:rFonts w:ascii="PT Astra Serif" w:eastAsia="Times New Roman" w:hAnsi="PT Astra Serif" w:cs="Times New Roman"/>
          <w:sz w:val="28"/>
          <w:szCs w:val="28"/>
        </w:rPr>
        <w:t>;</w:t>
      </w:r>
    </w:p>
    <w:p w14:paraId="452D9B04" w14:textId="075AF0BA" w:rsidR="00D91902" w:rsidRPr="005A4C68" w:rsidRDefault="00D91902" w:rsidP="00D919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5A4C68">
        <w:rPr>
          <w:rFonts w:ascii="PT Astra Serif" w:eastAsia="Times New Roman" w:hAnsi="PT Astra Serif" w:cs="Times New Roman"/>
          <w:sz w:val="28"/>
          <w:szCs w:val="28"/>
        </w:rPr>
        <w:t xml:space="preserve">национальному проекту </w:t>
      </w:r>
      <w:r w:rsidR="008E6327" w:rsidRPr="005A4C68">
        <w:rPr>
          <w:rFonts w:ascii="PT Astra Serif" w:eastAsia="Times New Roman" w:hAnsi="PT Astra Serif" w:cs="Times New Roman"/>
          <w:sz w:val="28"/>
          <w:szCs w:val="28"/>
        </w:rPr>
        <w:t>«</w:t>
      </w:r>
      <w:r w:rsidRPr="005A4C68">
        <w:rPr>
          <w:rFonts w:ascii="PT Astra Serif" w:eastAsia="Times New Roman" w:hAnsi="PT Astra Serif" w:cs="Times New Roman"/>
          <w:sz w:val="28"/>
          <w:szCs w:val="28"/>
        </w:rPr>
        <w:t>Жилье и городская среда</w:t>
      </w:r>
      <w:r w:rsidR="008E6327" w:rsidRPr="005A4C68">
        <w:rPr>
          <w:rFonts w:ascii="PT Astra Serif" w:eastAsia="Times New Roman" w:hAnsi="PT Astra Serif" w:cs="Times New Roman"/>
          <w:sz w:val="28"/>
          <w:szCs w:val="28"/>
        </w:rPr>
        <w:t>»</w:t>
      </w:r>
      <w:r w:rsidRPr="005A4C68">
        <w:rPr>
          <w:rFonts w:ascii="PT Astra Serif" w:eastAsia="Times New Roman" w:hAnsi="PT Astra Serif" w:cs="Times New Roman"/>
          <w:sz w:val="28"/>
          <w:szCs w:val="28"/>
        </w:rPr>
        <w:t xml:space="preserve">, утвержденному решением президиума Совета при Президенте Российской Федерации </w:t>
      </w:r>
      <w:r w:rsidR="00635C1F">
        <w:rPr>
          <w:rFonts w:ascii="PT Astra Serif" w:eastAsia="Times New Roman" w:hAnsi="PT Astra Serif" w:cs="Times New Roman"/>
          <w:sz w:val="28"/>
          <w:szCs w:val="28"/>
        </w:rPr>
        <w:br/>
      </w:r>
      <w:r w:rsidRPr="005A4C68">
        <w:rPr>
          <w:rFonts w:ascii="PT Astra Serif" w:eastAsia="Times New Roman" w:hAnsi="PT Astra Serif" w:cs="Times New Roman"/>
          <w:sz w:val="28"/>
          <w:szCs w:val="28"/>
        </w:rPr>
        <w:t xml:space="preserve">по стратегическому развитию и национальным проектам от 24.12.2018 </w:t>
      </w:r>
      <w:r w:rsidR="008E6327" w:rsidRPr="005A4C68">
        <w:rPr>
          <w:rFonts w:ascii="PT Astra Serif" w:eastAsia="Times New Roman" w:hAnsi="PT Astra Serif" w:cs="Times New Roman"/>
          <w:sz w:val="28"/>
          <w:szCs w:val="28"/>
        </w:rPr>
        <w:t>№</w:t>
      </w:r>
      <w:r w:rsidRPr="005A4C68">
        <w:rPr>
          <w:rFonts w:ascii="PT Astra Serif" w:eastAsia="Times New Roman" w:hAnsi="PT Astra Serif" w:cs="Times New Roman"/>
          <w:sz w:val="28"/>
          <w:szCs w:val="28"/>
        </w:rPr>
        <w:t>16;</w:t>
      </w:r>
    </w:p>
    <w:p w14:paraId="0FB3589B" w14:textId="46D1C226" w:rsidR="008E6327" w:rsidRPr="00B24F76" w:rsidRDefault="008E6327" w:rsidP="00D919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B24F76">
        <w:rPr>
          <w:rFonts w:ascii="PT Astra Serif" w:eastAsia="Times New Roman" w:hAnsi="PT Astra Serif" w:cs="Times New Roman"/>
          <w:sz w:val="28"/>
          <w:szCs w:val="28"/>
        </w:rPr>
        <w:t>национальному проекту «Инфраструктура для жизни»</w:t>
      </w:r>
      <w:r w:rsidR="00B37FEC" w:rsidRPr="00B24F76">
        <w:rPr>
          <w:rFonts w:ascii="PT Astra Serif" w:eastAsia="Times New Roman" w:hAnsi="PT Astra Serif" w:cs="Times New Roman"/>
          <w:sz w:val="28"/>
          <w:szCs w:val="28"/>
        </w:rPr>
        <w:t xml:space="preserve">, </w:t>
      </w:r>
      <w:r w:rsidR="00560088" w:rsidRPr="00B24F76">
        <w:rPr>
          <w:rFonts w:ascii="PT Astra Serif" w:eastAsia="Times New Roman" w:hAnsi="PT Astra Serif" w:cs="Times New Roman"/>
          <w:sz w:val="28"/>
          <w:szCs w:val="28"/>
        </w:rPr>
        <w:t xml:space="preserve">разработанному в соответствии с </w:t>
      </w:r>
      <w:r w:rsidRPr="00B24F76">
        <w:rPr>
          <w:rFonts w:ascii="PT Astra Serif" w:eastAsia="Times New Roman" w:hAnsi="PT Astra Serif" w:cs="Times New Roman"/>
          <w:sz w:val="28"/>
          <w:szCs w:val="28"/>
        </w:rPr>
        <w:t xml:space="preserve">Указом Президента Российской Федерации от 07.05.2024 №309 «О национальных целях развития Российской Федерации на период до 2030 года и на перспективу </w:t>
      </w:r>
      <w:r w:rsidR="00635C1F">
        <w:rPr>
          <w:rFonts w:ascii="PT Astra Serif" w:eastAsia="Times New Roman" w:hAnsi="PT Astra Serif" w:cs="Times New Roman"/>
          <w:sz w:val="28"/>
          <w:szCs w:val="28"/>
        </w:rPr>
        <w:br/>
      </w:r>
      <w:r w:rsidRPr="00B24F76">
        <w:rPr>
          <w:rFonts w:ascii="PT Astra Serif" w:eastAsia="Times New Roman" w:hAnsi="PT Astra Serif" w:cs="Times New Roman"/>
          <w:sz w:val="28"/>
          <w:szCs w:val="28"/>
        </w:rPr>
        <w:t>до 2036 года»</w:t>
      </w:r>
      <w:r w:rsidR="00560088" w:rsidRPr="00B24F76">
        <w:rPr>
          <w:rFonts w:ascii="PT Astra Serif" w:eastAsia="Times New Roman" w:hAnsi="PT Astra Serif" w:cs="Times New Roman"/>
          <w:sz w:val="28"/>
          <w:szCs w:val="28"/>
        </w:rPr>
        <w:t>;</w:t>
      </w:r>
    </w:p>
    <w:p w14:paraId="0FC9033B" w14:textId="642D969B" w:rsidR="00D91902" w:rsidRPr="00B24F76" w:rsidRDefault="00D91902" w:rsidP="00D919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B24F76">
        <w:rPr>
          <w:rFonts w:ascii="PT Astra Serif" w:eastAsia="Times New Roman" w:hAnsi="PT Astra Serif" w:cs="Times New Roman"/>
          <w:sz w:val="28"/>
          <w:szCs w:val="28"/>
        </w:rPr>
        <w:t xml:space="preserve">стратегии социально-экономического развития Алтайского края </w:t>
      </w:r>
      <w:r w:rsidR="00635C1F">
        <w:rPr>
          <w:rFonts w:ascii="PT Astra Serif" w:eastAsia="Times New Roman" w:hAnsi="PT Astra Serif" w:cs="Times New Roman"/>
          <w:sz w:val="28"/>
          <w:szCs w:val="28"/>
        </w:rPr>
        <w:br/>
      </w:r>
      <w:r w:rsidRPr="00B24F76">
        <w:rPr>
          <w:rFonts w:ascii="PT Astra Serif" w:eastAsia="Times New Roman" w:hAnsi="PT Astra Serif" w:cs="Times New Roman"/>
          <w:sz w:val="28"/>
          <w:szCs w:val="28"/>
        </w:rPr>
        <w:t xml:space="preserve">до 2035 года, утвержденной законом Алтайского края от 06.09.2021 </w:t>
      </w:r>
      <w:r w:rsidR="00635C1F">
        <w:rPr>
          <w:rFonts w:ascii="PT Astra Serif" w:eastAsia="Times New Roman" w:hAnsi="PT Astra Serif" w:cs="Times New Roman"/>
          <w:sz w:val="28"/>
          <w:szCs w:val="28"/>
        </w:rPr>
        <w:br/>
      </w:r>
      <w:r w:rsidR="00560088" w:rsidRPr="00B24F76">
        <w:rPr>
          <w:rFonts w:ascii="PT Astra Serif" w:eastAsia="Times New Roman" w:hAnsi="PT Astra Serif" w:cs="Times New Roman"/>
          <w:sz w:val="28"/>
          <w:szCs w:val="28"/>
        </w:rPr>
        <w:t>№</w:t>
      </w:r>
      <w:r w:rsidRPr="00B24F76">
        <w:rPr>
          <w:rFonts w:ascii="PT Astra Serif" w:eastAsia="Times New Roman" w:hAnsi="PT Astra Serif" w:cs="Times New Roman"/>
          <w:sz w:val="28"/>
          <w:szCs w:val="28"/>
        </w:rPr>
        <w:t>86-ЗС;</w:t>
      </w:r>
    </w:p>
    <w:p w14:paraId="2F0A737D" w14:textId="1AE5BAF1" w:rsidR="00D91902" w:rsidRPr="00B24F76" w:rsidRDefault="00560088" w:rsidP="00D919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B24F76">
        <w:rPr>
          <w:rFonts w:ascii="PT Astra Serif" w:eastAsia="Times New Roman" w:hAnsi="PT Astra Serif" w:cs="Times New Roman"/>
          <w:sz w:val="28"/>
          <w:szCs w:val="28"/>
        </w:rPr>
        <w:t>стратегии социально-экономического развития городского округа - города Барнаула Алтайского края на период до 2036 года, утвержденной решением Барнаульской городской Думы от 23.12.2025 №630</w:t>
      </w:r>
      <w:r w:rsidR="00D91902" w:rsidRPr="00B24F76">
        <w:rPr>
          <w:rFonts w:ascii="PT Astra Serif" w:eastAsia="Times New Roman" w:hAnsi="PT Astra Serif" w:cs="Times New Roman"/>
          <w:sz w:val="28"/>
          <w:szCs w:val="28"/>
        </w:rPr>
        <w:t>.</w:t>
      </w:r>
    </w:p>
    <w:p w14:paraId="3EFD5B50" w14:textId="77777777" w:rsidR="00D91902" w:rsidRPr="00B24F76" w:rsidRDefault="00D91902" w:rsidP="00D919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B24F76">
        <w:rPr>
          <w:rFonts w:ascii="PT Astra Serif" w:eastAsia="Times New Roman" w:hAnsi="PT Astra Serif" w:cs="Times New Roman"/>
          <w:sz w:val="28"/>
          <w:szCs w:val="28"/>
        </w:rPr>
        <w:t>Достижение цели Программы будет осуществляться посредством решения следующих задач:</w:t>
      </w:r>
    </w:p>
    <w:p w14:paraId="18A4E68B" w14:textId="77777777" w:rsidR="00D91902" w:rsidRPr="00B24F76" w:rsidRDefault="00D91902" w:rsidP="00D919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B24F76">
        <w:rPr>
          <w:rFonts w:ascii="PT Astra Serif" w:eastAsia="Times New Roman" w:hAnsi="PT Astra Serif" w:cs="Times New Roman"/>
          <w:sz w:val="28"/>
          <w:szCs w:val="28"/>
        </w:rPr>
        <w:t>повышение уровня благоустройства дворовых территорий города;</w:t>
      </w:r>
    </w:p>
    <w:p w14:paraId="092D0F75" w14:textId="77777777" w:rsidR="00D91902" w:rsidRPr="00B24F76" w:rsidRDefault="00D91902" w:rsidP="00D919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B24F76">
        <w:rPr>
          <w:rFonts w:ascii="PT Astra Serif" w:eastAsia="Times New Roman" w:hAnsi="PT Astra Serif" w:cs="Times New Roman"/>
          <w:sz w:val="28"/>
          <w:szCs w:val="28"/>
        </w:rPr>
        <w:t>повышение уровня благоустройства общественных территорий города;</w:t>
      </w:r>
    </w:p>
    <w:p w14:paraId="25B5498A" w14:textId="08A58EBA" w:rsidR="007707BA" w:rsidRPr="00B24F76" w:rsidRDefault="00D91902" w:rsidP="00D919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B24F76">
        <w:rPr>
          <w:rFonts w:ascii="PT Astra Serif" w:eastAsia="Times New Roman" w:hAnsi="PT Astra Serif" w:cs="Times New Roman"/>
          <w:sz w:val="28"/>
          <w:szCs w:val="28"/>
        </w:rPr>
        <w:t>повышение уровня благоустройства территорий города, находящихся в ведении юридических лиц и индивидуальных предпринимателей.</w:t>
      </w:r>
      <w:r w:rsidR="00560088" w:rsidRPr="00B24F76">
        <w:rPr>
          <w:rFonts w:ascii="PT Astra Serif" w:eastAsia="Times New Roman" w:hAnsi="PT Astra Serif" w:cs="Times New Roman"/>
          <w:sz w:val="28"/>
          <w:szCs w:val="28"/>
        </w:rPr>
        <w:t>».</w:t>
      </w:r>
    </w:p>
    <w:p w14:paraId="26BDC7B4" w14:textId="442227E5" w:rsidR="009526C9" w:rsidRPr="007A7568" w:rsidRDefault="009526C9" w:rsidP="00DA04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7A7568">
        <w:rPr>
          <w:rFonts w:ascii="PT Astra Serif" w:eastAsia="Calibri" w:hAnsi="PT Astra Serif" w:cs="Times New Roman"/>
          <w:sz w:val="28"/>
          <w:szCs w:val="28"/>
        </w:rPr>
        <w:t>1.</w:t>
      </w:r>
      <w:r w:rsidR="004A71DE">
        <w:rPr>
          <w:rFonts w:ascii="PT Astra Serif" w:eastAsia="Calibri" w:hAnsi="PT Astra Serif" w:cs="Times New Roman"/>
          <w:sz w:val="28"/>
          <w:szCs w:val="28"/>
        </w:rPr>
        <w:t>2</w:t>
      </w:r>
      <w:r w:rsidR="00F3015D" w:rsidRPr="007A7568">
        <w:rPr>
          <w:rFonts w:ascii="PT Astra Serif" w:eastAsia="Calibri" w:hAnsi="PT Astra Serif" w:cs="Times New Roman"/>
          <w:sz w:val="28"/>
          <w:szCs w:val="28"/>
        </w:rPr>
        <w:t>.</w:t>
      </w:r>
      <w:r w:rsidR="004A71DE">
        <w:rPr>
          <w:rFonts w:ascii="PT Astra Serif" w:eastAsia="Calibri" w:hAnsi="PT Astra Serif" w:cs="Times New Roman"/>
          <w:sz w:val="28"/>
          <w:szCs w:val="28"/>
        </w:rPr>
        <w:t>4</w:t>
      </w:r>
      <w:r w:rsidRPr="007A7568">
        <w:rPr>
          <w:rFonts w:ascii="PT Astra Serif" w:eastAsia="Calibri" w:hAnsi="PT Astra Serif" w:cs="Times New Roman"/>
          <w:sz w:val="28"/>
          <w:szCs w:val="28"/>
        </w:rPr>
        <w:t>. Подраздел</w:t>
      </w:r>
      <w:r w:rsidR="005B7D0A" w:rsidRPr="007A7568">
        <w:rPr>
          <w:rFonts w:ascii="PT Astra Serif" w:eastAsia="Calibri" w:hAnsi="PT Astra Serif" w:cs="Times New Roman"/>
          <w:sz w:val="28"/>
          <w:szCs w:val="28"/>
        </w:rPr>
        <w:t>ы</w:t>
      </w:r>
      <w:r w:rsidRPr="007A7568">
        <w:rPr>
          <w:rFonts w:ascii="PT Astra Serif" w:eastAsia="Calibri" w:hAnsi="PT Astra Serif" w:cs="Times New Roman"/>
          <w:sz w:val="28"/>
          <w:szCs w:val="28"/>
        </w:rPr>
        <w:t xml:space="preserve"> 2.3</w:t>
      </w:r>
      <w:r w:rsidR="005B7D0A" w:rsidRPr="007A7568">
        <w:rPr>
          <w:rFonts w:ascii="PT Astra Serif" w:eastAsia="Calibri" w:hAnsi="PT Astra Serif" w:cs="Times New Roman"/>
          <w:sz w:val="28"/>
          <w:szCs w:val="28"/>
        </w:rPr>
        <w:t>, 2.4</w:t>
      </w:r>
      <w:r w:rsidRPr="007A7568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="00F5090D" w:rsidRPr="007A7568">
        <w:rPr>
          <w:rFonts w:ascii="PT Astra Serif" w:eastAsia="Calibri" w:hAnsi="PT Astra Serif" w:cs="Times New Roman"/>
          <w:sz w:val="28"/>
          <w:szCs w:val="28"/>
        </w:rPr>
        <w:t xml:space="preserve">раздела 2 «Приоритеты муниципальной политики в сфере реализации Программы, цель и задачи, описание </w:t>
      </w:r>
      <w:r w:rsidR="00F5090D" w:rsidRPr="007A7568">
        <w:rPr>
          <w:rFonts w:ascii="PT Astra Serif" w:eastAsia="Calibri" w:hAnsi="PT Astra Serif" w:cs="Times New Roman"/>
          <w:sz w:val="28"/>
          <w:szCs w:val="28"/>
        </w:rPr>
        <w:lastRenderedPageBreak/>
        <w:t xml:space="preserve">основных ожидаемых конечных результатов Программы, сроков и этапов ее реализации» </w:t>
      </w:r>
      <w:r w:rsidRPr="007A7568">
        <w:rPr>
          <w:rFonts w:ascii="PT Astra Serif" w:eastAsia="Calibri" w:hAnsi="PT Astra Serif" w:cs="Times New Roman"/>
          <w:sz w:val="28"/>
          <w:szCs w:val="28"/>
        </w:rPr>
        <w:t>изложить в следующей редакции:</w:t>
      </w:r>
    </w:p>
    <w:p w14:paraId="0C7CEE54" w14:textId="08A5BC7C" w:rsidR="003F7D70" w:rsidRPr="007A7568" w:rsidRDefault="009526C9" w:rsidP="003F7D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eastAsia="Calibri" w:hAnsi="PT Astra Serif" w:cs="Times New Roman"/>
          <w:sz w:val="28"/>
          <w:szCs w:val="28"/>
        </w:rPr>
      </w:pPr>
      <w:r w:rsidRPr="007A7568">
        <w:rPr>
          <w:rFonts w:ascii="PT Astra Serif" w:eastAsia="Calibri" w:hAnsi="PT Astra Serif" w:cs="Times New Roman"/>
          <w:sz w:val="28"/>
          <w:szCs w:val="28"/>
        </w:rPr>
        <w:t>«</w:t>
      </w:r>
      <w:r w:rsidR="003F7D70" w:rsidRPr="007A7568">
        <w:rPr>
          <w:rFonts w:ascii="PT Astra Serif" w:eastAsia="Calibri" w:hAnsi="PT Astra Serif" w:cs="Times New Roman"/>
          <w:sz w:val="28"/>
          <w:szCs w:val="28"/>
        </w:rPr>
        <w:t>2.3. Конечные результаты реализации Программы</w:t>
      </w:r>
    </w:p>
    <w:p w14:paraId="59A2FBD6" w14:textId="365F43AB" w:rsidR="009526C9" w:rsidRPr="007A7568" w:rsidRDefault="009526C9" w:rsidP="009526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7A7568">
        <w:rPr>
          <w:rFonts w:ascii="PT Astra Serif" w:eastAsia="Calibri" w:hAnsi="PT Astra Serif" w:cs="Times New Roman"/>
          <w:sz w:val="28"/>
          <w:szCs w:val="28"/>
        </w:rPr>
        <w:t xml:space="preserve">Основными ожидаемыми результатами реализации Программы </w:t>
      </w:r>
      <w:r w:rsidR="00DC0C8B" w:rsidRPr="007A7568">
        <w:rPr>
          <w:rFonts w:ascii="PT Astra Serif" w:eastAsia="Calibri" w:hAnsi="PT Astra Serif" w:cs="Times New Roman"/>
          <w:sz w:val="28"/>
          <w:szCs w:val="28"/>
        </w:rPr>
        <w:br/>
      </w:r>
      <w:r w:rsidRPr="007A7568">
        <w:rPr>
          <w:rFonts w:ascii="PT Astra Serif" w:eastAsia="Calibri" w:hAnsi="PT Astra Serif" w:cs="Times New Roman"/>
          <w:sz w:val="28"/>
          <w:szCs w:val="28"/>
        </w:rPr>
        <w:t>к концу 20</w:t>
      </w:r>
      <w:r w:rsidR="00FE4F84" w:rsidRPr="007A7568">
        <w:rPr>
          <w:rFonts w:ascii="PT Astra Serif" w:eastAsia="Calibri" w:hAnsi="PT Astra Serif" w:cs="Times New Roman"/>
          <w:sz w:val="28"/>
          <w:szCs w:val="28"/>
        </w:rPr>
        <w:t>30</w:t>
      </w:r>
      <w:r w:rsidRPr="007A7568">
        <w:rPr>
          <w:rFonts w:ascii="PT Astra Serif" w:eastAsia="Calibri" w:hAnsi="PT Astra Serif" w:cs="Times New Roman"/>
          <w:sz w:val="28"/>
          <w:szCs w:val="28"/>
        </w:rPr>
        <w:t xml:space="preserve"> года являются:</w:t>
      </w:r>
    </w:p>
    <w:p w14:paraId="4AC81DAF" w14:textId="435284D3" w:rsidR="009526C9" w:rsidRPr="007A7568" w:rsidRDefault="009526C9" w:rsidP="009526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7A7568">
        <w:rPr>
          <w:rFonts w:ascii="PT Astra Serif" w:eastAsia="Calibri" w:hAnsi="PT Astra Serif" w:cs="Times New Roman"/>
          <w:sz w:val="28"/>
          <w:szCs w:val="28"/>
        </w:rPr>
        <w:t xml:space="preserve">увеличение количества благоустроенных дворовых территорий </w:t>
      </w:r>
      <w:r w:rsidR="00DC0C8B" w:rsidRPr="007A7568">
        <w:rPr>
          <w:rFonts w:ascii="PT Astra Serif" w:eastAsia="Calibri" w:hAnsi="PT Astra Serif" w:cs="Times New Roman"/>
          <w:sz w:val="28"/>
          <w:szCs w:val="28"/>
        </w:rPr>
        <w:br/>
      </w:r>
      <w:r w:rsidRPr="007A7568">
        <w:rPr>
          <w:rFonts w:ascii="PT Astra Serif" w:eastAsia="Calibri" w:hAnsi="PT Astra Serif" w:cs="Times New Roman"/>
          <w:sz w:val="28"/>
          <w:szCs w:val="28"/>
        </w:rPr>
        <w:t xml:space="preserve">до </w:t>
      </w:r>
      <w:r w:rsidR="005B5145" w:rsidRPr="007A7568">
        <w:rPr>
          <w:rFonts w:ascii="PT Astra Serif" w:eastAsia="Calibri" w:hAnsi="PT Astra Serif" w:cs="Times New Roman"/>
          <w:sz w:val="28"/>
          <w:szCs w:val="28"/>
        </w:rPr>
        <w:t>21</w:t>
      </w:r>
      <w:r w:rsidR="000428FF" w:rsidRPr="007A7568">
        <w:rPr>
          <w:rFonts w:ascii="PT Astra Serif" w:eastAsia="Calibri" w:hAnsi="PT Astra Serif" w:cs="Times New Roman"/>
          <w:sz w:val="28"/>
          <w:szCs w:val="28"/>
        </w:rPr>
        <w:t>0</w:t>
      </w:r>
      <w:r w:rsidR="009367AD" w:rsidRPr="007A7568">
        <w:rPr>
          <w:rFonts w:ascii="PT Astra Serif" w:eastAsia="Calibri" w:hAnsi="PT Astra Serif" w:cs="Times New Roman"/>
          <w:sz w:val="28"/>
          <w:szCs w:val="28"/>
        </w:rPr>
        <w:t>6</w:t>
      </w:r>
      <w:r w:rsidRPr="007A7568">
        <w:rPr>
          <w:rFonts w:ascii="PT Astra Serif" w:eastAsia="Calibri" w:hAnsi="PT Astra Serif" w:cs="Times New Roman"/>
          <w:sz w:val="28"/>
          <w:szCs w:val="28"/>
        </w:rPr>
        <w:t xml:space="preserve"> шт.;</w:t>
      </w:r>
    </w:p>
    <w:p w14:paraId="7A27937E" w14:textId="2136797A" w:rsidR="009526C9" w:rsidRPr="007A7568" w:rsidRDefault="009526C9" w:rsidP="009526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7A7568">
        <w:rPr>
          <w:rFonts w:ascii="PT Astra Serif" w:eastAsia="Calibri" w:hAnsi="PT Astra Serif" w:cs="Times New Roman"/>
          <w:sz w:val="28"/>
          <w:szCs w:val="28"/>
        </w:rPr>
        <w:t>увеличение количества благоустроенных общественных территорий, в том числе территори</w:t>
      </w:r>
      <w:r w:rsidR="005B6751" w:rsidRPr="007A7568">
        <w:rPr>
          <w:rFonts w:ascii="PT Astra Serif" w:eastAsia="Calibri" w:hAnsi="PT Astra Serif" w:cs="Times New Roman"/>
          <w:sz w:val="28"/>
          <w:szCs w:val="28"/>
        </w:rPr>
        <w:t>й</w:t>
      </w:r>
      <w:r w:rsidRPr="007A7568">
        <w:rPr>
          <w:rFonts w:ascii="PT Astra Serif" w:eastAsia="Calibri" w:hAnsi="PT Astra Serif" w:cs="Times New Roman"/>
          <w:sz w:val="28"/>
          <w:szCs w:val="28"/>
        </w:rPr>
        <w:t xml:space="preserve">, работы на которых выполняются поэтапно, </w:t>
      </w:r>
      <w:r w:rsidRPr="007A7568">
        <w:rPr>
          <w:rFonts w:ascii="PT Astra Serif" w:eastAsia="Calibri" w:hAnsi="PT Astra Serif" w:cs="Times New Roman"/>
          <w:sz w:val="28"/>
          <w:szCs w:val="28"/>
        </w:rPr>
        <w:br/>
        <w:t xml:space="preserve">до </w:t>
      </w:r>
      <w:r w:rsidR="002C605C" w:rsidRPr="007A7568">
        <w:rPr>
          <w:rFonts w:ascii="PT Astra Serif" w:eastAsia="Calibri" w:hAnsi="PT Astra Serif" w:cs="Times New Roman"/>
          <w:sz w:val="28"/>
          <w:szCs w:val="28"/>
        </w:rPr>
        <w:t>43</w:t>
      </w:r>
      <w:r w:rsidRPr="007A7568">
        <w:rPr>
          <w:rFonts w:ascii="PT Astra Serif" w:eastAsia="Calibri" w:hAnsi="PT Astra Serif" w:cs="Times New Roman"/>
          <w:sz w:val="28"/>
          <w:szCs w:val="28"/>
        </w:rPr>
        <w:t xml:space="preserve"> шт.;</w:t>
      </w:r>
      <w:r w:rsidR="00D34D73" w:rsidRPr="007A7568">
        <w:rPr>
          <w:rFonts w:ascii="PT Astra Serif" w:eastAsia="Calibri" w:hAnsi="PT Astra Serif" w:cs="Times New Roman"/>
          <w:sz w:val="28"/>
          <w:szCs w:val="28"/>
        </w:rPr>
        <w:t xml:space="preserve"> </w:t>
      </w:r>
    </w:p>
    <w:p w14:paraId="5B524F91" w14:textId="1C62A1A2" w:rsidR="009526C9" w:rsidRPr="007A7568" w:rsidRDefault="009526C9" w:rsidP="009526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7A7568">
        <w:rPr>
          <w:rFonts w:ascii="PT Astra Serif" w:eastAsia="Calibri" w:hAnsi="PT Astra Serif" w:cs="Times New Roman"/>
          <w:sz w:val="28"/>
          <w:szCs w:val="28"/>
        </w:rPr>
        <w:t xml:space="preserve">увеличение </w:t>
      </w:r>
      <w:r w:rsidR="00E03FC4" w:rsidRPr="007A7568">
        <w:rPr>
          <w:rFonts w:ascii="PT Astra Serif" w:eastAsia="Calibri" w:hAnsi="PT Astra Serif" w:cs="Times New Roman"/>
          <w:sz w:val="28"/>
          <w:szCs w:val="28"/>
        </w:rPr>
        <w:t>площади благоустроенных общественных территорий города, в том числе площадь территорий, работы на которых выполняются поэтапно</w:t>
      </w:r>
      <w:r w:rsidRPr="007A7568">
        <w:rPr>
          <w:rFonts w:ascii="PT Astra Serif" w:eastAsia="Calibri" w:hAnsi="PT Astra Serif" w:cs="Times New Roman"/>
          <w:sz w:val="28"/>
          <w:szCs w:val="28"/>
        </w:rPr>
        <w:t xml:space="preserve">, до </w:t>
      </w:r>
      <w:r w:rsidR="002C605C" w:rsidRPr="007A7568">
        <w:rPr>
          <w:rFonts w:ascii="PT Astra Serif" w:eastAsia="Calibri" w:hAnsi="PT Astra Serif" w:cs="Times New Roman"/>
          <w:sz w:val="28"/>
          <w:szCs w:val="28"/>
        </w:rPr>
        <w:t>469</w:t>
      </w:r>
      <w:r w:rsidR="00C71A7C">
        <w:rPr>
          <w:rFonts w:ascii="PT Astra Serif" w:eastAsia="Calibri" w:hAnsi="PT Astra Serif" w:cs="Times New Roman"/>
          <w:sz w:val="28"/>
          <w:szCs w:val="28"/>
        </w:rPr>
        <w:t>3</w:t>
      </w:r>
      <w:r w:rsidR="002C605C" w:rsidRPr="007A7568">
        <w:rPr>
          <w:rFonts w:ascii="PT Astra Serif" w:eastAsia="Calibri" w:hAnsi="PT Astra Serif" w:cs="Times New Roman"/>
          <w:sz w:val="28"/>
          <w:szCs w:val="28"/>
        </w:rPr>
        <w:t>,0</w:t>
      </w:r>
      <w:r w:rsidR="00C71A7C">
        <w:rPr>
          <w:rFonts w:ascii="PT Astra Serif" w:eastAsia="Calibri" w:hAnsi="PT Astra Serif" w:cs="Times New Roman"/>
          <w:sz w:val="28"/>
          <w:szCs w:val="28"/>
        </w:rPr>
        <w:t>4</w:t>
      </w:r>
      <w:r w:rsidRPr="007A7568">
        <w:rPr>
          <w:rFonts w:ascii="PT Astra Serif" w:eastAsia="Calibri" w:hAnsi="PT Astra Serif" w:cs="Times New Roman"/>
          <w:sz w:val="28"/>
          <w:szCs w:val="28"/>
        </w:rPr>
        <w:t xml:space="preserve"> тыс. кв. м;</w:t>
      </w:r>
    </w:p>
    <w:p w14:paraId="7FC3652F" w14:textId="0AE679E3" w:rsidR="009526C9" w:rsidRPr="007A7568" w:rsidRDefault="009526C9" w:rsidP="009526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7A7568">
        <w:rPr>
          <w:rFonts w:ascii="PT Astra Serif" w:eastAsia="Calibri" w:hAnsi="PT Astra Serif" w:cs="Times New Roman"/>
          <w:sz w:val="28"/>
          <w:szCs w:val="28"/>
        </w:rPr>
        <w:t xml:space="preserve">доведение до </w:t>
      </w:r>
      <w:r w:rsidR="002C605C" w:rsidRPr="007A7568">
        <w:rPr>
          <w:rFonts w:ascii="PT Astra Serif" w:eastAsia="Calibri" w:hAnsi="PT Astra Serif" w:cs="Times New Roman"/>
          <w:sz w:val="28"/>
          <w:szCs w:val="28"/>
        </w:rPr>
        <w:t>40</w:t>
      </w:r>
      <w:r w:rsidR="002E4526" w:rsidRPr="007A7568">
        <w:rPr>
          <w:rFonts w:ascii="PT Astra Serif" w:eastAsia="Calibri" w:hAnsi="PT Astra Serif" w:cs="Times New Roman"/>
          <w:sz w:val="28"/>
          <w:szCs w:val="28"/>
        </w:rPr>
        <w:t>,</w:t>
      </w:r>
      <w:r w:rsidR="002C605C" w:rsidRPr="007A7568">
        <w:rPr>
          <w:rFonts w:ascii="PT Astra Serif" w:eastAsia="Calibri" w:hAnsi="PT Astra Serif" w:cs="Times New Roman"/>
          <w:sz w:val="28"/>
          <w:szCs w:val="28"/>
        </w:rPr>
        <w:t>2</w:t>
      </w:r>
      <w:r w:rsidRPr="007A7568">
        <w:rPr>
          <w:rFonts w:ascii="PT Astra Serif" w:eastAsia="Calibri" w:hAnsi="PT Astra Serif" w:cs="Times New Roman"/>
          <w:sz w:val="28"/>
          <w:szCs w:val="28"/>
        </w:rPr>
        <w:t>% доли благоустроенных общественных территорий города от общего числа общественных территорий города, которые признаны нуждающимися в благоустройстве;</w:t>
      </w:r>
    </w:p>
    <w:p w14:paraId="060DB16A" w14:textId="77777777" w:rsidR="009526C9" w:rsidRPr="007A7568" w:rsidRDefault="009526C9" w:rsidP="009526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7A7568">
        <w:rPr>
          <w:rFonts w:ascii="PT Astra Serif" w:eastAsia="Calibri" w:hAnsi="PT Astra Serif" w:cs="Times New Roman"/>
          <w:sz w:val="28"/>
          <w:szCs w:val="28"/>
        </w:rPr>
        <w:t>увеличение площади территорий города, находящихся в ведении юридических лиц и индивидуальных предпринимателей, благоустроенных в рамках регионального проекта «Формирование комфортной городской среды», до 3,0 тыс. кв. м.</w:t>
      </w:r>
    </w:p>
    <w:p w14:paraId="5FB7D6FF" w14:textId="77777777" w:rsidR="005B7D0A" w:rsidRPr="007A7568" w:rsidRDefault="009526C9" w:rsidP="009526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7A7568">
        <w:rPr>
          <w:rFonts w:ascii="PT Astra Serif" w:eastAsia="Calibri" w:hAnsi="PT Astra Serif" w:cs="Times New Roman"/>
          <w:sz w:val="28"/>
          <w:szCs w:val="28"/>
        </w:rPr>
        <w:t xml:space="preserve">Сведения об индикаторах Программы и их значениях приведены </w:t>
      </w:r>
      <w:r w:rsidR="00DC0C8B" w:rsidRPr="007A7568">
        <w:rPr>
          <w:rFonts w:ascii="PT Astra Serif" w:eastAsia="Calibri" w:hAnsi="PT Astra Serif" w:cs="Times New Roman"/>
          <w:sz w:val="28"/>
          <w:szCs w:val="28"/>
        </w:rPr>
        <w:br/>
      </w:r>
      <w:r w:rsidRPr="007A7568">
        <w:rPr>
          <w:rFonts w:ascii="PT Astra Serif" w:eastAsia="Calibri" w:hAnsi="PT Astra Serif" w:cs="Times New Roman"/>
          <w:sz w:val="28"/>
          <w:szCs w:val="28"/>
        </w:rPr>
        <w:t>в приложении 3 к Программе.</w:t>
      </w:r>
    </w:p>
    <w:p w14:paraId="0A86B0E7" w14:textId="77777777" w:rsidR="005B7D0A" w:rsidRPr="007A7568" w:rsidRDefault="005B7D0A" w:rsidP="005B7D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eastAsia="Calibri" w:hAnsi="PT Astra Serif" w:cs="Times New Roman"/>
          <w:sz w:val="28"/>
          <w:szCs w:val="28"/>
        </w:rPr>
      </w:pPr>
      <w:r w:rsidRPr="007A7568">
        <w:rPr>
          <w:rFonts w:ascii="PT Astra Serif" w:eastAsia="Calibri" w:hAnsi="PT Astra Serif" w:cs="Times New Roman"/>
          <w:sz w:val="28"/>
          <w:szCs w:val="28"/>
        </w:rPr>
        <w:t>2.4. Сроки и этапы реализации Программы</w:t>
      </w:r>
    </w:p>
    <w:p w14:paraId="565BF45E" w14:textId="2BCABE09" w:rsidR="009526C9" w:rsidRPr="007A7568" w:rsidRDefault="005B7D0A" w:rsidP="009526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7A7568">
        <w:rPr>
          <w:rFonts w:ascii="PT Astra Serif" w:eastAsia="Calibri" w:hAnsi="PT Astra Serif" w:cs="Times New Roman"/>
          <w:sz w:val="28"/>
          <w:szCs w:val="28"/>
        </w:rPr>
        <w:t xml:space="preserve">Реализация Программы осуществляется в период </w:t>
      </w:r>
      <w:r w:rsidR="00635C1F">
        <w:rPr>
          <w:rFonts w:ascii="PT Astra Serif" w:eastAsia="Calibri" w:hAnsi="PT Astra Serif" w:cs="Times New Roman"/>
          <w:sz w:val="28"/>
          <w:szCs w:val="28"/>
        </w:rPr>
        <w:br/>
      </w:r>
      <w:r w:rsidRPr="007A7568">
        <w:rPr>
          <w:rFonts w:ascii="PT Astra Serif" w:eastAsia="Calibri" w:hAnsi="PT Astra Serif" w:cs="Times New Roman"/>
          <w:sz w:val="28"/>
          <w:szCs w:val="28"/>
        </w:rPr>
        <w:t>с 2018 по 20</w:t>
      </w:r>
      <w:r w:rsidR="00FE4F84" w:rsidRPr="007A7568">
        <w:rPr>
          <w:rFonts w:ascii="PT Astra Serif" w:eastAsia="Calibri" w:hAnsi="PT Astra Serif" w:cs="Times New Roman"/>
          <w:sz w:val="28"/>
          <w:szCs w:val="28"/>
        </w:rPr>
        <w:t>30</w:t>
      </w:r>
      <w:r w:rsidRPr="007A7568">
        <w:rPr>
          <w:rFonts w:ascii="PT Astra Serif" w:eastAsia="Calibri" w:hAnsi="PT Astra Serif" w:cs="Times New Roman"/>
          <w:sz w:val="28"/>
          <w:szCs w:val="28"/>
        </w:rPr>
        <w:t xml:space="preserve"> годы без деления на этапы.</w:t>
      </w:r>
      <w:r w:rsidR="0061768B" w:rsidRPr="007A7568">
        <w:rPr>
          <w:rFonts w:ascii="PT Astra Serif" w:eastAsia="Calibri" w:hAnsi="PT Astra Serif" w:cs="Times New Roman"/>
          <w:sz w:val="28"/>
          <w:szCs w:val="28"/>
        </w:rPr>
        <w:t>»;</w:t>
      </w:r>
    </w:p>
    <w:p w14:paraId="3061C75E" w14:textId="49F7A509" w:rsidR="009526C9" w:rsidRPr="007A7568" w:rsidRDefault="009526C9" w:rsidP="009526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7A7568">
        <w:rPr>
          <w:rFonts w:ascii="PT Astra Serif" w:eastAsia="Calibri" w:hAnsi="PT Astra Serif" w:cs="Times New Roman"/>
          <w:sz w:val="28"/>
          <w:szCs w:val="28"/>
        </w:rPr>
        <w:t>1.</w:t>
      </w:r>
      <w:r w:rsidR="00DA0482" w:rsidRPr="007A7568">
        <w:rPr>
          <w:rFonts w:ascii="PT Astra Serif" w:eastAsia="Calibri" w:hAnsi="PT Astra Serif" w:cs="Times New Roman"/>
          <w:sz w:val="28"/>
          <w:szCs w:val="28"/>
        </w:rPr>
        <w:t>2</w:t>
      </w:r>
      <w:r w:rsidRPr="007A7568">
        <w:rPr>
          <w:rFonts w:ascii="PT Astra Serif" w:eastAsia="Calibri" w:hAnsi="PT Astra Serif" w:cs="Times New Roman"/>
          <w:sz w:val="28"/>
          <w:szCs w:val="28"/>
        </w:rPr>
        <w:t>.</w:t>
      </w:r>
      <w:r w:rsidR="004A71DE">
        <w:rPr>
          <w:rFonts w:ascii="PT Astra Serif" w:eastAsia="Calibri" w:hAnsi="PT Astra Serif" w:cs="Times New Roman"/>
          <w:sz w:val="28"/>
          <w:szCs w:val="28"/>
        </w:rPr>
        <w:t>5</w:t>
      </w:r>
      <w:r w:rsidRPr="007A7568">
        <w:rPr>
          <w:rFonts w:ascii="PT Astra Serif" w:eastAsia="Calibri" w:hAnsi="PT Astra Serif" w:cs="Times New Roman"/>
          <w:sz w:val="28"/>
          <w:szCs w:val="28"/>
        </w:rPr>
        <w:t>. Раздел 4 изложить в следующей редакции:</w:t>
      </w:r>
    </w:p>
    <w:p w14:paraId="322A3991" w14:textId="77777777" w:rsidR="009526C9" w:rsidRPr="007A7568" w:rsidRDefault="009526C9" w:rsidP="009526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eastAsia="Calibri" w:hAnsi="PT Astra Serif" w:cs="Times New Roman"/>
          <w:sz w:val="28"/>
          <w:szCs w:val="28"/>
        </w:rPr>
      </w:pPr>
      <w:r w:rsidRPr="007A7568">
        <w:rPr>
          <w:rFonts w:ascii="PT Astra Serif" w:eastAsia="Calibri" w:hAnsi="PT Astra Serif" w:cs="Times New Roman"/>
          <w:sz w:val="28"/>
          <w:szCs w:val="28"/>
        </w:rPr>
        <w:t>«4. Общий объем финансовых ресурсов, необходимых для реализации Программы</w:t>
      </w:r>
    </w:p>
    <w:p w14:paraId="42039191" w14:textId="1BE92DDF" w:rsidR="00B36E19" w:rsidRPr="007A7568" w:rsidRDefault="009526C9" w:rsidP="00B36E19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>Общий объем финансирования Программы</w:t>
      </w:r>
      <w:r w:rsidRPr="007A756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за счет всех источников 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br/>
        <w:t>в 2018 – 20</w:t>
      </w:r>
      <w:r w:rsidR="00FE4F84" w:rsidRPr="007A7568">
        <w:rPr>
          <w:rFonts w:ascii="PT Astra Serif" w:eastAsia="Times New Roman" w:hAnsi="PT Astra Serif" w:cs="Times New Roman"/>
          <w:sz w:val="28"/>
          <w:szCs w:val="28"/>
        </w:rPr>
        <w:t>30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 годах составляет </w:t>
      </w:r>
      <w:r w:rsidR="00E70E21" w:rsidRPr="007A7568">
        <w:rPr>
          <w:rFonts w:ascii="PT Astra Serif" w:eastAsia="Times New Roman" w:hAnsi="PT Astra Serif" w:cs="Times New Roman"/>
          <w:sz w:val="28"/>
          <w:szCs w:val="28"/>
        </w:rPr>
        <w:t>3</w:t>
      </w:r>
      <w:r w:rsidR="000F7E75" w:rsidRPr="007A7568">
        <w:rPr>
          <w:rFonts w:ascii="PT Astra Serif" w:eastAsia="Times New Roman" w:hAnsi="PT Astra Serif" w:cs="Times New Roman"/>
          <w:sz w:val="28"/>
          <w:szCs w:val="28"/>
        </w:rPr>
        <w:t> </w:t>
      </w:r>
      <w:r w:rsidR="007A7568" w:rsidRPr="007A7568">
        <w:rPr>
          <w:rFonts w:ascii="PT Astra Serif" w:eastAsia="Times New Roman" w:hAnsi="PT Astra Serif" w:cs="Times New Roman"/>
          <w:sz w:val="28"/>
          <w:szCs w:val="28"/>
        </w:rPr>
        <w:t>965</w:t>
      </w:r>
      <w:r w:rsidR="000F7E75" w:rsidRPr="007A7568">
        <w:rPr>
          <w:rFonts w:ascii="PT Astra Serif" w:eastAsia="Times New Roman" w:hAnsi="PT Astra Serif" w:cs="Times New Roman"/>
          <w:sz w:val="28"/>
          <w:szCs w:val="28"/>
        </w:rPr>
        <w:t> </w:t>
      </w:r>
      <w:r w:rsidR="007A7568" w:rsidRPr="007A7568">
        <w:rPr>
          <w:rFonts w:ascii="PT Astra Serif" w:eastAsia="Times New Roman" w:hAnsi="PT Astra Serif" w:cs="Times New Roman"/>
          <w:sz w:val="28"/>
          <w:szCs w:val="28"/>
        </w:rPr>
        <w:t>138</w:t>
      </w:r>
      <w:r w:rsidR="000F7E75" w:rsidRPr="007A7568">
        <w:rPr>
          <w:rFonts w:ascii="PT Astra Serif" w:eastAsia="Times New Roman" w:hAnsi="PT Astra Serif" w:cs="Times New Roman"/>
          <w:sz w:val="28"/>
          <w:szCs w:val="28"/>
        </w:rPr>
        <w:t>,</w:t>
      </w:r>
      <w:r w:rsidR="007A7568" w:rsidRPr="007A7568">
        <w:rPr>
          <w:rFonts w:ascii="PT Astra Serif" w:eastAsia="Times New Roman" w:hAnsi="PT Astra Serif" w:cs="Times New Roman"/>
          <w:sz w:val="28"/>
          <w:szCs w:val="28"/>
        </w:rPr>
        <w:t>79747</w:t>
      </w:r>
      <w:r w:rsidR="00B36E19" w:rsidRPr="007A7568">
        <w:rPr>
          <w:rFonts w:ascii="PT Astra Serif" w:eastAsia="Times New Roman" w:hAnsi="PT Astra Serif" w:cs="Times New Roman"/>
          <w:sz w:val="28"/>
          <w:szCs w:val="28"/>
        </w:rPr>
        <w:t xml:space="preserve"> тыс. рублей, том числе </w:t>
      </w:r>
      <w:r w:rsidR="00635C1F">
        <w:rPr>
          <w:rFonts w:ascii="PT Astra Serif" w:eastAsia="Times New Roman" w:hAnsi="PT Astra Serif" w:cs="Times New Roman"/>
          <w:sz w:val="28"/>
          <w:szCs w:val="28"/>
        </w:rPr>
        <w:br/>
      </w:r>
      <w:r w:rsidR="00B36E19" w:rsidRPr="007A7568">
        <w:rPr>
          <w:rFonts w:ascii="PT Astra Serif" w:eastAsia="Times New Roman" w:hAnsi="PT Astra Serif" w:cs="Times New Roman"/>
          <w:sz w:val="28"/>
          <w:szCs w:val="28"/>
        </w:rPr>
        <w:t>по годам:</w:t>
      </w:r>
    </w:p>
    <w:p w14:paraId="1DF43288" w14:textId="77777777" w:rsidR="00B36E19" w:rsidRPr="007A7568" w:rsidRDefault="00B36E19" w:rsidP="00B36E19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>2018 год – 231 001,8 тыс. рублей;</w:t>
      </w:r>
    </w:p>
    <w:p w14:paraId="3C43507E" w14:textId="77777777" w:rsidR="00B36E19" w:rsidRPr="007A7568" w:rsidRDefault="00B36E19" w:rsidP="00B36E19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>2019 год – 309 475,9 тыс. рублей;</w:t>
      </w:r>
    </w:p>
    <w:p w14:paraId="7D73B761" w14:textId="77777777" w:rsidR="00B36E19" w:rsidRPr="007A7568" w:rsidRDefault="00B36E19" w:rsidP="00B36E19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>2020 год – 269 743,9 тыс. рублей;</w:t>
      </w:r>
    </w:p>
    <w:p w14:paraId="5B4EFAA0" w14:textId="77777777" w:rsidR="00B36E19" w:rsidRPr="007A7568" w:rsidRDefault="00B36E19" w:rsidP="00B36E19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>2021 год – 403 956,2 тыс. рублей;</w:t>
      </w:r>
    </w:p>
    <w:p w14:paraId="7FF1A5A9" w14:textId="77777777" w:rsidR="00B36E19" w:rsidRPr="007A7568" w:rsidRDefault="00B36E19" w:rsidP="00B36E19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>2022 год – 486 718,1 тыс. рублей;</w:t>
      </w:r>
    </w:p>
    <w:p w14:paraId="746D46EB" w14:textId="6DD3E474" w:rsidR="00B36E19" w:rsidRPr="007A7568" w:rsidRDefault="00B36E19" w:rsidP="00B36E19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>2023 год – 65</w:t>
      </w:r>
      <w:r w:rsidR="00DA0482" w:rsidRPr="007A7568">
        <w:rPr>
          <w:rFonts w:ascii="PT Astra Serif" w:eastAsia="Times New Roman" w:hAnsi="PT Astra Serif" w:cs="Times New Roman"/>
          <w:sz w:val="28"/>
          <w:szCs w:val="28"/>
        </w:rPr>
        <w:t>2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="00DA0482" w:rsidRPr="007A7568">
        <w:rPr>
          <w:rFonts w:ascii="PT Astra Serif" w:eastAsia="Times New Roman" w:hAnsi="PT Astra Serif" w:cs="Times New Roman"/>
          <w:sz w:val="28"/>
          <w:szCs w:val="28"/>
        </w:rPr>
        <w:t>808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>,</w:t>
      </w:r>
      <w:r w:rsidR="003748B7" w:rsidRPr="007A7568">
        <w:rPr>
          <w:rFonts w:ascii="PT Astra Serif" w:eastAsia="Times New Roman" w:hAnsi="PT Astra Serif" w:cs="Times New Roman"/>
          <w:sz w:val="28"/>
          <w:szCs w:val="28"/>
        </w:rPr>
        <w:t>9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 тыс. рублей;</w:t>
      </w:r>
    </w:p>
    <w:p w14:paraId="1F468F66" w14:textId="7D11FFE3" w:rsidR="00B36E19" w:rsidRPr="007A7568" w:rsidRDefault="00B36E19" w:rsidP="00B36E19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>2024 год – 46</w:t>
      </w:r>
      <w:r w:rsidR="001B3165" w:rsidRPr="007A7568">
        <w:rPr>
          <w:rFonts w:ascii="PT Astra Serif" w:eastAsia="Times New Roman" w:hAnsi="PT Astra Serif" w:cs="Times New Roman"/>
          <w:sz w:val="28"/>
          <w:szCs w:val="28"/>
        </w:rPr>
        <w:t>5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="001B3165" w:rsidRPr="007A7568">
        <w:rPr>
          <w:rFonts w:ascii="PT Astra Serif" w:eastAsia="Times New Roman" w:hAnsi="PT Astra Serif" w:cs="Times New Roman"/>
          <w:sz w:val="28"/>
          <w:szCs w:val="28"/>
        </w:rPr>
        <w:t>937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>,</w:t>
      </w:r>
      <w:r w:rsidR="0077289C" w:rsidRPr="007A7568">
        <w:rPr>
          <w:rFonts w:ascii="PT Astra Serif" w:eastAsia="Times New Roman" w:hAnsi="PT Astra Serif" w:cs="Times New Roman"/>
          <w:sz w:val="28"/>
          <w:szCs w:val="28"/>
        </w:rPr>
        <w:t>3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 тыс. рублей;</w:t>
      </w:r>
    </w:p>
    <w:p w14:paraId="3C5AC17D" w14:textId="23D60211" w:rsidR="001B3165" w:rsidRPr="007A7568" w:rsidRDefault="001B3165" w:rsidP="001A0BD8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2025 год – </w:t>
      </w:r>
      <w:r w:rsidR="00996398" w:rsidRPr="007A7568">
        <w:rPr>
          <w:rFonts w:ascii="PT Astra Serif" w:eastAsia="Times New Roman" w:hAnsi="PT Astra Serif" w:cs="Times New Roman"/>
          <w:sz w:val="28"/>
          <w:szCs w:val="28"/>
        </w:rPr>
        <w:t>4</w:t>
      </w:r>
      <w:r w:rsidR="00E70E21" w:rsidRPr="007A7568">
        <w:rPr>
          <w:rFonts w:ascii="PT Astra Serif" w:eastAsia="Times New Roman" w:hAnsi="PT Astra Serif" w:cs="Times New Roman"/>
          <w:sz w:val="28"/>
          <w:szCs w:val="28"/>
        </w:rPr>
        <w:t>00</w:t>
      </w:r>
      <w:r w:rsidR="00996398" w:rsidRPr="007A7568">
        <w:rPr>
          <w:rFonts w:ascii="PT Astra Serif" w:eastAsia="Times New Roman" w:hAnsi="PT Astra Serif" w:cs="Times New Roman"/>
          <w:sz w:val="28"/>
          <w:szCs w:val="28"/>
        </w:rPr>
        <w:t> </w:t>
      </w:r>
      <w:r w:rsidR="00E70E21" w:rsidRPr="007A7568">
        <w:rPr>
          <w:rFonts w:ascii="PT Astra Serif" w:eastAsia="Times New Roman" w:hAnsi="PT Astra Serif" w:cs="Times New Roman"/>
          <w:sz w:val="28"/>
          <w:szCs w:val="28"/>
        </w:rPr>
        <w:t>227</w:t>
      </w:r>
      <w:r w:rsidR="00996398" w:rsidRPr="007A7568">
        <w:rPr>
          <w:rFonts w:ascii="PT Astra Serif" w:eastAsia="Times New Roman" w:hAnsi="PT Astra Serif" w:cs="Times New Roman"/>
          <w:sz w:val="28"/>
          <w:szCs w:val="28"/>
        </w:rPr>
        <w:t>,</w:t>
      </w:r>
      <w:r w:rsidR="00E70E21" w:rsidRPr="007A7568">
        <w:rPr>
          <w:rFonts w:ascii="PT Astra Serif" w:eastAsia="Times New Roman" w:hAnsi="PT Astra Serif" w:cs="Times New Roman"/>
          <w:sz w:val="28"/>
          <w:szCs w:val="28"/>
        </w:rPr>
        <w:t>16753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 тыс. рублей;</w:t>
      </w:r>
    </w:p>
    <w:p w14:paraId="0677E96E" w14:textId="24D4387F" w:rsidR="001B3165" w:rsidRPr="007A7568" w:rsidRDefault="001B3165" w:rsidP="001A0BD8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2026 год – </w:t>
      </w:r>
      <w:r w:rsidR="00E70E21" w:rsidRPr="007A7568">
        <w:rPr>
          <w:rFonts w:ascii="PT Astra Serif" w:eastAsia="Times New Roman" w:hAnsi="PT Astra Serif" w:cs="Times New Roman"/>
          <w:sz w:val="28"/>
          <w:szCs w:val="28"/>
        </w:rPr>
        <w:t>209</w:t>
      </w:r>
      <w:r w:rsidR="006B1284" w:rsidRPr="007A7568">
        <w:rPr>
          <w:rFonts w:ascii="PT Astra Serif" w:eastAsia="Times New Roman" w:hAnsi="PT Astra Serif" w:cs="Times New Roman"/>
          <w:sz w:val="28"/>
          <w:szCs w:val="28"/>
        </w:rPr>
        <w:t> </w:t>
      </w:r>
      <w:r w:rsidR="00E70E21" w:rsidRPr="007A7568">
        <w:rPr>
          <w:rFonts w:ascii="PT Astra Serif" w:eastAsia="Times New Roman" w:hAnsi="PT Astra Serif" w:cs="Times New Roman"/>
          <w:sz w:val="28"/>
          <w:szCs w:val="28"/>
        </w:rPr>
        <w:t>114</w:t>
      </w:r>
      <w:r w:rsidR="006B1284" w:rsidRPr="007A7568">
        <w:rPr>
          <w:rFonts w:ascii="PT Astra Serif" w:eastAsia="Times New Roman" w:hAnsi="PT Astra Serif" w:cs="Times New Roman"/>
          <w:sz w:val="28"/>
          <w:szCs w:val="28"/>
        </w:rPr>
        <w:t>,</w:t>
      </w:r>
      <w:r w:rsidR="00E70E21" w:rsidRPr="007A7568">
        <w:rPr>
          <w:rFonts w:ascii="PT Astra Serif" w:eastAsia="Times New Roman" w:hAnsi="PT Astra Serif" w:cs="Times New Roman"/>
          <w:sz w:val="28"/>
          <w:szCs w:val="28"/>
        </w:rPr>
        <w:t>00330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 тыс. рублей;</w:t>
      </w:r>
    </w:p>
    <w:p w14:paraId="321238B8" w14:textId="5B5BE2E9" w:rsidR="009526C9" w:rsidRPr="007A7568" w:rsidRDefault="001B3165" w:rsidP="00B36E19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2027 год – </w:t>
      </w:r>
      <w:r w:rsidR="00E70E21" w:rsidRPr="007A7568">
        <w:rPr>
          <w:rFonts w:ascii="PT Astra Serif" w:eastAsia="Times New Roman" w:hAnsi="PT Astra Serif" w:cs="Times New Roman"/>
          <w:sz w:val="28"/>
          <w:szCs w:val="28"/>
        </w:rPr>
        <w:t>193</w:t>
      </w:r>
      <w:r w:rsidR="006B1284" w:rsidRPr="007A7568">
        <w:rPr>
          <w:rFonts w:ascii="PT Astra Serif" w:eastAsia="Times New Roman" w:hAnsi="PT Astra Serif" w:cs="Times New Roman"/>
          <w:sz w:val="28"/>
          <w:szCs w:val="28"/>
        </w:rPr>
        <w:t> </w:t>
      </w:r>
      <w:r w:rsidR="00E70E21" w:rsidRPr="007A7568">
        <w:rPr>
          <w:rFonts w:ascii="PT Astra Serif" w:eastAsia="Times New Roman" w:hAnsi="PT Astra Serif" w:cs="Times New Roman"/>
          <w:sz w:val="28"/>
          <w:szCs w:val="28"/>
        </w:rPr>
        <w:t>038</w:t>
      </w:r>
      <w:r w:rsidR="006B1284" w:rsidRPr="007A7568">
        <w:rPr>
          <w:rFonts w:ascii="PT Astra Serif" w:eastAsia="Times New Roman" w:hAnsi="PT Astra Serif" w:cs="Times New Roman"/>
          <w:sz w:val="28"/>
          <w:szCs w:val="28"/>
        </w:rPr>
        <w:t>,</w:t>
      </w:r>
      <w:r w:rsidR="00E70E21" w:rsidRPr="007A7568">
        <w:rPr>
          <w:rFonts w:ascii="PT Astra Serif" w:eastAsia="Times New Roman" w:hAnsi="PT Astra Serif" w:cs="Times New Roman"/>
          <w:sz w:val="28"/>
          <w:szCs w:val="28"/>
        </w:rPr>
        <w:t>57209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 тыс. рублей</w:t>
      </w:r>
      <w:r w:rsidR="00FE4F84" w:rsidRPr="007A7568">
        <w:rPr>
          <w:rFonts w:ascii="PT Astra Serif" w:eastAsia="Times New Roman" w:hAnsi="PT Astra Serif" w:cs="Times New Roman"/>
          <w:sz w:val="28"/>
          <w:szCs w:val="28"/>
        </w:rPr>
        <w:t>;</w:t>
      </w:r>
    </w:p>
    <w:p w14:paraId="678EE19D" w14:textId="5C1E9977" w:rsidR="00FE4F84" w:rsidRPr="007A7568" w:rsidRDefault="00FE4F84" w:rsidP="00B36E19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2028 год – </w:t>
      </w:r>
      <w:r w:rsidR="000B2983" w:rsidRPr="007A7568">
        <w:rPr>
          <w:rFonts w:ascii="PT Astra Serif" w:eastAsia="Times New Roman" w:hAnsi="PT Astra Serif" w:cs="Times New Roman"/>
          <w:sz w:val="28"/>
          <w:szCs w:val="28"/>
        </w:rPr>
        <w:t>176</w:t>
      </w:r>
      <w:r w:rsidR="006B1284" w:rsidRPr="007A7568">
        <w:rPr>
          <w:rFonts w:ascii="PT Astra Serif" w:eastAsia="Times New Roman" w:hAnsi="PT Astra Serif" w:cs="Times New Roman"/>
          <w:sz w:val="28"/>
          <w:szCs w:val="28"/>
        </w:rPr>
        <w:t> </w:t>
      </w:r>
      <w:r w:rsidR="000B2983" w:rsidRPr="007A7568">
        <w:rPr>
          <w:rFonts w:ascii="PT Astra Serif" w:eastAsia="Times New Roman" w:hAnsi="PT Astra Serif" w:cs="Times New Roman"/>
          <w:sz w:val="28"/>
          <w:szCs w:val="28"/>
        </w:rPr>
        <w:t>557</w:t>
      </w:r>
      <w:r w:rsidR="006B1284" w:rsidRPr="007A7568">
        <w:rPr>
          <w:rFonts w:ascii="PT Astra Serif" w:eastAsia="Times New Roman" w:hAnsi="PT Astra Serif" w:cs="Times New Roman"/>
          <w:sz w:val="28"/>
          <w:szCs w:val="28"/>
        </w:rPr>
        <w:t>,</w:t>
      </w:r>
      <w:r w:rsidR="00BF60C9" w:rsidRPr="007A7568">
        <w:rPr>
          <w:rFonts w:ascii="PT Astra Serif" w:eastAsia="Times New Roman" w:hAnsi="PT Astra Serif" w:cs="Times New Roman"/>
          <w:sz w:val="28"/>
          <w:szCs w:val="28"/>
        </w:rPr>
        <w:t>5</w:t>
      </w:r>
      <w:r w:rsidR="000B2983" w:rsidRPr="007A7568">
        <w:rPr>
          <w:rFonts w:ascii="PT Astra Serif" w:eastAsia="Times New Roman" w:hAnsi="PT Astra Serif" w:cs="Times New Roman"/>
          <w:sz w:val="28"/>
          <w:szCs w:val="28"/>
        </w:rPr>
        <w:t>5455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 тыс. рублей;</w:t>
      </w:r>
    </w:p>
    <w:p w14:paraId="7A040BBA" w14:textId="4958C18F" w:rsidR="00FE4F84" w:rsidRPr="007A7568" w:rsidRDefault="00FE4F84" w:rsidP="00B36E19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>2029 год</w:t>
      </w:r>
      <w:r w:rsidR="00F46375" w:rsidRPr="007A7568">
        <w:rPr>
          <w:rFonts w:ascii="PT Astra Serif" w:eastAsia="Times New Roman" w:hAnsi="PT Astra Serif" w:cs="Times New Roman"/>
          <w:sz w:val="28"/>
          <w:szCs w:val="28"/>
        </w:rPr>
        <w:t xml:space="preserve"> – </w:t>
      </w:r>
      <w:r w:rsidR="007A7568" w:rsidRPr="007A7568">
        <w:rPr>
          <w:rFonts w:ascii="PT Astra Serif" w:eastAsia="Times New Roman" w:hAnsi="PT Astra Serif" w:cs="Times New Roman"/>
          <w:sz w:val="28"/>
          <w:szCs w:val="28"/>
        </w:rPr>
        <w:t>83 279</w:t>
      </w:r>
      <w:r w:rsidR="00633406" w:rsidRPr="007A7568">
        <w:rPr>
          <w:rFonts w:ascii="PT Astra Serif" w:eastAsia="Times New Roman" w:hAnsi="PT Astra Serif" w:cs="Times New Roman"/>
          <w:sz w:val="28"/>
          <w:szCs w:val="28"/>
        </w:rPr>
        <w:t>,</w:t>
      </w:r>
      <w:r w:rsidR="007A7568" w:rsidRPr="007A7568">
        <w:rPr>
          <w:rFonts w:ascii="PT Astra Serif" w:eastAsia="Times New Roman" w:hAnsi="PT Astra Serif" w:cs="Times New Roman"/>
          <w:sz w:val="28"/>
          <w:szCs w:val="28"/>
        </w:rPr>
        <w:t>7</w:t>
      </w:r>
      <w:r w:rsidR="00633406" w:rsidRPr="007A7568">
        <w:rPr>
          <w:rFonts w:ascii="PT Astra Serif" w:eastAsia="Times New Roman" w:hAnsi="PT Astra Serif" w:cs="Times New Roman"/>
          <w:sz w:val="28"/>
          <w:szCs w:val="28"/>
        </w:rPr>
        <w:t>0000</w:t>
      </w:r>
      <w:r w:rsidR="00F46375" w:rsidRPr="007A7568">
        <w:rPr>
          <w:rFonts w:ascii="PT Astra Serif" w:eastAsia="Times New Roman" w:hAnsi="PT Astra Serif" w:cs="Times New Roman"/>
          <w:sz w:val="28"/>
          <w:szCs w:val="28"/>
        </w:rPr>
        <w:t xml:space="preserve"> тыс. рублей;</w:t>
      </w:r>
    </w:p>
    <w:p w14:paraId="4E7487E9" w14:textId="231AA274" w:rsidR="00FE4F84" w:rsidRPr="007A7568" w:rsidRDefault="00E755EC" w:rsidP="00B36E19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2030 год – </w:t>
      </w:r>
      <w:r w:rsidR="007A7568" w:rsidRPr="007A7568">
        <w:rPr>
          <w:rFonts w:ascii="PT Astra Serif" w:eastAsia="Times New Roman" w:hAnsi="PT Astra Serif" w:cs="Times New Roman"/>
          <w:sz w:val="28"/>
          <w:szCs w:val="28"/>
        </w:rPr>
        <w:t>83 279,70000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 тыс. рублей,</w:t>
      </w:r>
    </w:p>
    <w:p w14:paraId="0016B4A7" w14:textId="77777777" w:rsidR="009526C9" w:rsidRPr="007A7568" w:rsidRDefault="009526C9" w:rsidP="004431A6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в том числе: </w:t>
      </w:r>
    </w:p>
    <w:p w14:paraId="5DF4EACE" w14:textId="7DBA3712" w:rsidR="00B36E19" w:rsidRPr="007A7568" w:rsidRDefault="009526C9" w:rsidP="004431A6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lastRenderedPageBreak/>
        <w:t>за счет средств федерального бюджета –</w:t>
      </w:r>
      <w:r w:rsidR="000831ED" w:rsidRPr="007A7568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="00AB7E8D" w:rsidRPr="007A7568">
        <w:rPr>
          <w:rFonts w:ascii="PT Astra Serif" w:eastAsia="Times New Roman" w:hAnsi="PT Astra Serif" w:cs="Times New Roman"/>
          <w:sz w:val="28"/>
          <w:szCs w:val="28"/>
        </w:rPr>
        <w:t>1 </w:t>
      </w:r>
      <w:r w:rsidR="00EE5188" w:rsidRPr="007A7568">
        <w:rPr>
          <w:rFonts w:ascii="PT Astra Serif" w:eastAsia="Times New Roman" w:hAnsi="PT Astra Serif" w:cs="Times New Roman"/>
          <w:sz w:val="28"/>
          <w:szCs w:val="28"/>
        </w:rPr>
        <w:t>8</w:t>
      </w:r>
      <w:r w:rsidR="000B2983" w:rsidRPr="007A7568">
        <w:rPr>
          <w:rFonts w:ascii="PT Astra Serif" w:eastAsia="Times New Roman" w:hAnsi="PT Astra Serif" w:cs="Times New Roman"/>
          <w:sz w:val="28"/>
          <w:szCs w:val="28"/>
        </w:rPr>
        <w:t>62</w:t>
      </w:r>
      <w:r w:rsidR="00AB7E8D" w:rsidRPr="007A7568">
        <w:rPr>
          <w:rFonts w:ascii="PT Astra Serif" w:eastAsia="Times New Roman" w:hAnsi="PT Astra Serif" w:cs="Times New Roman"/>
          <w:sz w:val="28"/>
          <w:szCs w:val="28"/>
        </w:rPr>
        <w:t> </w:t>
      </w:r>
      <w:r w:rsidR="000B2983" w:rsidRPr="007A7568">
        <w:rPr>
          <w:rFonts w:ascii="PT Astra Serif" w:eastAsia="Times New Roman" w:hAnsi="PT Astra Serif" w:cs="Times New Roman"/>
          <w:sz w:val="28"/>
          <w:szCs w:val="28"/>
        </w:rPr>
        <w:t>24</w:t>
      </w:r>
      <w:r w:rsidR="002227F3">
        <w:rPr>
          <w:rFonts w:ascii="PT Astra Serif" w:eastAsia="Times New Roman" w:hAnsi="PT Astra Serif" w:cs="Times New Roman"/>
          <w:sz w:val="28"/>
          <w:szCs w:val="28"/>
        </w:rPr>
        <w:t>6</w:t>
      </w:r>
      <w:r w:rsidR="00996398" w:rsidRPr="007A7568">
        <w:rPr>
          <w:rFonts w:ascii="PT Astra Serif" w:eastAsia="Times New Roman" w:hAnsi="PT Astra Serif" w:cs="Times New Roman"/>
          <w:sz w:val="28"/>
          <w:szCs w:val="28"/>
        </w:rPr>
        <w:t>,</w:t>
      </w:r>
      <w:r w:rsidR="002227F3">
        <w:rPr>
          <w:rFonts w:ascii="PT Astra Serif" w:eastAsia="Times New Roman" w:hAnsi="PT Astra Serif" w:cs="Times New Roman"/>
          <w:sz w:val="28"/>
          <w:szCs w:val="28"/>
        </w:rPr>
        <w:t>2</w:t>
      </w:r>
      <w:r w:rsidR="000B2983" w:rsidRPr="007A7568">
        <w:rPr>
          <w:rFonts w:ascii="PT Astra Serif" w:eastAsia="Times New Roman" w:hAnsi="PT Astra Serif" w:cs="Times New Roman"/>
          <w:sz w:val="28"/>
          <w:szCs w:val="28"/>
        </w:rPr>
        <w:t>4</w:t>
      </w:r>
      <w:r w:rsidR="00996398" w:rsidRPr="007A7568">
        <w:rPr>
          <w:rFonts w:ascii="PT Astra Serif" w:eastAsia="Times New Roman" w:hAnsi="PT Astra Serif" w:cs="Times New Roman"/>
          <w:sz w:val="28"/>
          <w:szCs w:val="28"/>
        </w:rPr>
        <w:t>000</w:t>
      </w:r>
      <w:r w:rsidR="00B36E19" w:rsidRPr="007A7568">
        <w:rPr>
          <w:rFonts w:ascii="PT Astra Serif" w:eastAsia="Times New Roman" w:hAnsi="PT Astra Serif" w:cs="Times New Roman"/>
          <w:sz w:val="28"/>
          <w:szCs w:val="28"/>
        </w:rPr>
        <w:t>* тыс. рублей, в том числе по годам:</w:t>
      </w:r>
    </w:p>
    <w:p w14:paraId="17E0D9EC" w14:textId="77777777" w:rsidR="00B36E19" w:rsidRPr="007A7568" w:rsidRDefault="00B36E19" w:rsidP="004431A6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>2018 год – 200 942,8 тыс. рублей;</w:t>
      </w:r>
    </w:p>
    <w:p w14:paraId="2814FA98" w14:textId="77777777" w:rsidR="00B36E19" w:rsidRPr="007A7568" w:rsidRDefault="00B36E19" w:rsidP="004431A6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>2019 год – 290 070,0 тыс. рублей;</w:t>
      </w:r>
    </w:p>
    <w:p w14:paraId="47DE541D" w14:textId="77777777" w:rsidR="00B36E19" w:rsidRPr="007A7568" w:rsidRDefault="00B36E19" w:rsidP="004431A6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>2020 год – 135 336,7 тыс. рублей;</w:t>
      </w:r>
    </w:p>
    <w:p w14:paraId="374DAD89" w14:textId="77777777" w:rsidR="00B36E19" w:rsidRPr="007A7568" w:rsidRDefault="00B36E19" w:rsidP="004431A6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>2021 год – 216 810,0 тыс. рублей;</w:t>
      </w:r>
    </w:p>
    <w:p w14:paraId="3A0721CF" w14:textId="00E2BFA1" w:rsidR="00B36E19" w:rsidRPr="007A7568" w:rsidRDefault="00B36E19" w:rsidP="003255ED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>2022 год – 224 23</w:t>
      </w:r>
      <w:r w:rsidR="00C63200" w:rsidRPr="007A7568">
        <w:rPr>
          <w:rFonts w:ascii="PT Astra Serif" w:eastAsia="Times New Roman" w:hAnsi="PT Astra Serif" w:cs="Times New Roman"/>
          <w:sz w:val="28"/>
          <w:szCs w:val="28"/>
        </w:rPr>
        <w:t>6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>,0 тыс. рублей;</w:t>
      </w:r>
    </w:p>
    <w:p w14:paraId="3EA8CF27" w14:textId="2A9C43E7" w:rsidR="00B36E19" w:rsidRPr="007A7568" w:rsidRDefault="00B36E19" w:rsidP="003255ED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>2023 год – 235 129,</w:t>
      </w:r>
      <w:r w:rsidR="003168B1" w:rsidRPr="007A7568">
        <w:rPr>
          <w:rFonts w:ascii="PT Astra Serif" w:eastAsia="Times New Roman" w:hAnsi="PT Astra Serif" w:cs="Times New Roman"/>
          <w:sz w:val="28"/>
          <w:szCs w:val="28"/>
        </w:rPr>
        <w:t>6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 тыс. рублей;</w:t>
      </w:r>
    </w:p>
    <w:p w14:paraId="6D1FD38C" w14:textId="78947A40" w:rsidR="00B36E19" w:rsidRPr="007A7568" w:rsidRDefault="00B36E19" w:rsidP="003255ED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>2024 год – 179</w:t>
      </w:r>
      <w:r w:rsidR="004431A6" w:rsidRPr="007A7568">
        <w:rPr>
          <w:rFonts w:ascii="PT Astra Serif" w:eastAsia="Times New Roman" w:hAnsi="PT Astra Serif" w:cs="Times New Roman"/>
          <w:sz w:val="28"/>
          <w:szCs w:val="28"/>
        </w:rPr>
        <w:t> 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>30</w:t>
      </w:r>
      <w:r w:rsidR="004431A6" w:rsidRPr="007A7568">
        <w:rPr>
          <w:rFonts w:ascii="PT Astra Serif" w:eastAsia="Times New Roman" w:hAnsi="PT Astra Serif" w:cs="Times New Roman"/>
          <w:sz w:val="28"/>
          <w:szCs w:val="28"/>
        </w:rPr>
        <w:t>2,0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 тыс. рублей;</w:t>
      </w:r>
    </w:p>
    <w:p w14:paraId="46D7C357" w14:textId="4797DA5B" w:rsidR="004431A6" w:rsidRPr="007A7568" w:rsidRDefault="004431A6" w:rsidP="003255ED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2025 год – </w:t>
      </w:r>
      <w:r w:rsidR="00996398" w:rsidRPr="007A7568">
        <w:rPr>
          <w:rFonts w:ascii="PT Astra Serif" w:eastAsia="Times New Roman" w:hAnsi="PT Astra Serif" w:cs="Times New Roman"/>
          <w:sz w:val="28"/>
          <w:szCs w:val="28"/>
        </w:rPr>
        <w:t>95 216,90000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 тыс. рублей;</w:t>
      </w:r>
    </w:p>
    <w:p w14:paraId="30EFEC19" w14:textId="3CFB7480" w:rsidR="004431A6" w:rsidRPr="007A7568" w:rsidRDefault="004431A6" w:rsidP="003255ED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2026 год – </w:t>
      </w:r>
      <w:r w:rsidR="000B2983" w:rsidRPr="007A7568">
        <w:rPr>
          <w:rFonts w:ascii="PT Astra Serif" w:eastAsia="Times New Roman" w:hAnsi="PT Astra Serif" w:cs="Times New Roman"/>
          <w:sz w:val="28"/>
          <w:szCs w:val="28"/>
        </w:rPr>
        <w:t>118</w:t>
      </w:r>
      <w:r w:rsidR="00AB7E8D" w:rsidRPr="007A7568">
        <w:rPr>
          <w:rFonts w:ascii="PT Astra Serif" w:eastAsia="Times New Roman" w:hAnsi="PT Astra Serif" w:cs="Times New Roman"/>
          <w:sz w:val="28"/>
          <w:szCs w:val="28"/>
        </w:rPr>
        <w:t> </w:t>
      </w:r>
      <w:r w:rsidR="000B2983" w:rsidRPr="007A7568">
        <w:rPr>
          <w:rFonts w:ascii="PT Astra Serif" w:eastAsia="Times New Roman" w:hAnsi="PT Astra Serif" w:cs="Times New Roman"/>
          <w:sz w:val="28"/>
          <w:szCs w:val="28"/>
        </w:rPr>
        <w:t>025</w:t>
      </w:r>
      <w:r w:rsidR="00996398" w:rsidRPr="007A7568">
        <w:rPr>
          <w:rFonts w:ascii="PT Astra Serif" w:eastAsia="Times New Roman" w:hAnsi="PT Astra Serif" w:cs="Times New Roman"/>
          <w:sz w:val="28"/>
          <w:szCs w:val="28"/>
        </w:rPr>
        <w:t>,</w:t>
      </w:r>
      <w:r w:rsidR="000B2983" w:rsidRPr="007A7568">
        <w:rPr>
          <w:rFonts w:ascii="PT Astra Serif" w:eastAsia="Times New Roman" w:hAnsi="PT Astra Serif" w:cs="Times New Roman"/>
          <w:sz w:val="28"/>
          <w:szCs w:val="28"/>
        </w:rPr>
        <w:t>84</w:t>
      </w:r>
      <w:r w:rsidR="00AB7E8D" w:rsidRPr="007A7568">
        <w:rPr>
          <w:rFonts w:ascii="PT Astra Serif" w:eastAsia="Times New Roman" w:hAnsi="PT Astra Serif" w:cs="Times New Roman"/>
          <w:sz w:val="28"/>
          <w:szCs w:val="28"/>
        </w:rPr>
        <w:t>000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>* тыс. рублей;</w:t>
      </w:r>
    </w:p>
    <w:p w14:paraId="47A3BD0A" w14:textId="25304370" w:rsidR="003255ED" w:rsidRPr="007A7568" w:rsidRDefault="004431A6" w:rsidP="004431A6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2027 год – </w:t>
      </w:r>
      <w:r w:rsidR="000B2983" w:rsidRPr="007A7568">
        <w:rPr>
          <w:rFonts w:ascii="PT Astra Serif" w:eastAsia="Times New Roman" w:hAnsi="PT Astra Serif" w:cs="Times New Roman"/>
          <w:sz w:val="28"/>
          <w:szCs w:val="28"/>
        </w:rPr>
        <w:t>83 120</w:t>
      </w:r>
      <w:r w:rsidR="00AB7E8D" w:rsidRPr="007A7568">
        <w:rPr>
          <w:rFonts w:ascii="PT Astra Serif" w:eastAsia="Times New Roman" w:hAnsi="PT Astra Serif" w:cs="Times New Roman"/>
          <w:sz w:val="28"/>
          <w:szCs w:val="28"/>
        </w:rPr>
        <w:t>,</w:t>
      </w:r>
      <w:r w:rsidR="000B2983" w:rsidRPr="007A7568">
        <w:rPr>
          <w:rFonts w:ascii="PT Astra Serif" w:eastAsia="Times New Roman" w:hAnsi="PT Astra Serif" w:cs="Times New Roman"/>
          <w:sz w:val="28"/>
          <w:szCs w:val="28"/>
        </w:rPr>
        <w:t>0</w:t>
      </w:r>
      <w:r w:rsidR="00AB7E8D" w:rsidRPr="007A7568">
        <w:rPr>
          <w:rFonts w:ascii="PT Astra Serif" w:eastAsia="Times New Roman" w:hAnsi="PT Astra Serif" w:cs="Times New Roman"/>
          <w:sz w:val="28"/>
          <w:szCs w:val="28"/>
        </w:rPr>
        <w:t>0000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* </w:t>
      </w:r>
      <w:r w:rsidR="003255ED" w:rsidRPr="007A7568">
        <w:rPr>
          <w:rFonts w:ascii="PT Astra Serif" w:eastAsia="Times New Roman" w:hAnsi="PT Astra Serif" w:cs="Times New Roman"/>
          <w:sz w:val="28"/>
          <w:szCs w:val="28"/>
        </w:rPr>
        <w:t>тыс. рублей,</w:t>
      </w:r>
    </w:p>
    <w:p w14:paraId="04D47EAA" w14:textId="18F5CC80" w:rsidR="0044565C" w:rsidRPr="007A7568" w:rsidRDefault="0044565C" w:rsidP="0044565C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2028 год – </w:t>
      </w:r>
      <w:r w:rsidR="000B2983" w:rsidRPr="007A7568">
        <w:rPr>
          <w:rFonts w:ascii="PT Astra Serif" w:eastAsia="Times New Roman" w:hAnsi="PT Astra Serif" w:cs="Times New Roman"/>
          <w:sz w:val="28"/>
          <w:szCs w:val="28"/>
        </w:rPr>
        <w:t>84 056,</w:t>
      </w:r>
      <w:r w:rsidR="00BF60C9" w:rsidRPr="007A7568">
        <w:rPr>
          <w:rFonts w:ascii="PT Astra Serif" w:eastAsia="Times New Roman" w:hAnsi="PT Astra Serif" w:cs="Times New Roman"/>
          <w:sz w:val="28"/>
          <w:szCs w:val="28"/>
        </w:rPr>
        <w:t>4</w:t>
      </w:r>
      <w:r w:rsidR="000B2983" w:rsidRPr="007A7568">
        <w:rPr>
          <w:rFonts w:ascii="PT Astra Serif" w:eastAsia="Times New Roman" w:hAnsi="PT Astra Serif" w:cs="Times New Roman"/>
          <w:sz w:val="28"/>
          <w:szCs w:val="28"/>
        </w:rPr>
        <w:t>000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>0</w:t>
      </w:r>
      <w:r w:rsidR="00B524F7" w:rsidRPr="007A7568">
        <w:rPr>
          <w:rFonts w:ascii="PT Astra Serif" w:eastAsia="Times New Roman" w:hAnsi="PT Astra Serif" w:cs="Times New Roman"/>
          <w:sz w:val="28"/>
          <w:szCs w:val="28"/>
        </w:rPr>
        <w:t>*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 тыс. рублей;</w:t>
      </w:r>
    </w:p>
    <w:p w14:paraId="28A88BC5" w14:textId="5F6CA1EA" w:rsidR="0044565C" w:rsidRPr="007A7568" w:rsidRDefault="0044565C" w:rsidP="0044565C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2029 год – </w:t>
      </w:r>
      <w:r w:rsidR="00633406" w:rsidRPr="007A7568">
        <w:rPr>
          <w:rFonts w:ascii="PT Astra Serif" w:eastAsia="Times New Roman" w:hAnsi="PT Astra Serif" w:cs="Times New Roman"/>
          <w:sz w:val="28"/>
          <w:szCs w:val="28"/>
        </w:rPr>
        <w:t>0,00000</w:t>
      </w:r>
      <w:r w:rsidR="00B524F7" w:rsidRPr="007A7568">
        <w:rPr>
          <w:rFonts w:ascii="PT Astra Serif" w:eastAsia="Times New Roman" w:hAnsi="PT Astra Serif" w:cs="Times New Roman"/>
          <w:sz w:val="28"/>
          <w:szCs w:val="28"/>
        </w:rPr>
        <w:t>*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 тыс. рублей;</w:t>
      </w:r>
    </w:p>
    <w:p w14:paraId="06F991D1" w14:textId="4623663C" w:rsidR="0044565C" w:rsidRPr="007A7568" w:rsidRDefault="0044565C" w:rsidP="0044565C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2030 год – </w:t>
      </w:r>
      <w:r w:rsidR="00633406" w:rsidRPr="007A7568">
        <w:rPr>
          <w:rFonts w:ascii="PT Astra Serif" w:eastAsia="Times New Roman" w:hAnsi="PT Astra Serif" w:cs="Times New Roman"/>
          <w:sz w:val="28"/>
          <w:szCs w:val="28"/>
        </w:rPr>
        <w:t>0,00000</w:t>
      </w:r>
      <w:r w:rsidR="00B524F7" w:rsidRPr="007A7568">
        <w:rPr>
          <w:rFonts w:ascii="PT Astra Serif" w:eastAsia="Times New Roman" w:hAnsi="PT Astra Serif" w:cs="Times New Roman"/>
          <w:sz w:val="28"/>
          <w:szCs w:val="28"/>
        </w:rPr>
        <w:t>*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 тыс. рублей,</w:t>
      </w:r>
    </w:p>
    <w:p w14:paraId="335CE431" w14:textId="5B918C3E" w:rsidR="00B36E19" w:rsidRPr="007A7568" w:rsidRDefault="009526C9" w:rsidP="00B36E19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за счет средств краевого бюджета – </w:t>
      </w:r>
      <w:r w:rsidR="00AB7E8D" w:rsidRPr="007A7568">
        <w:rPr>
          <w:rFonts w:ascii="PT Astra Serif" w:eastAsia="Times New Roman" w:hAnsi="PT Astra Serif" w:cs="Times New Roman"/>
          <w:sz w:val="28"/>
          <w:szCs w:val="28"/>
        </w:rPr>
        <w:t>8</w:t>
      </w:r>
      <w:r w:rsidR="00E00B93" w:rsidRPr="007A7568">
        <w:rPr>
          <w:rFonts w:ascii="PT Astra Serif" w:eastAsia="Times New Roman" w:hAnsi="PT Astra Serif" w:cs="Times New Roman"/>
          <w:sz w:val="28"/>
          <w:szCs w:val="28"/>
        </w:rPr>
        <w:t>50</w:t>
      </w:r>
      <w:r w:rsidR="00AB7E8D" w:rsidRPr="007A7568">
        <w:rPr>
          <w:rFonts w:ascii="PT Astra Serif" w:eastAsia="Times New Roman" w:hAnsi="PT Astra Serif" w:cs="Times New Roman"/>
          <w:sz w:val="28"/>
          <w:szCs w:val="28"/>
        </w:rPr>
        <w:t> </w:t>
      </w:r>
      <w:r w:rsidR="00E00B93" w:rsidRPr="007A7568">
        <w:rPr>
          <w:rFonts w:ascii="PT Astra Serif" w:eastAsia="Times New Roman" w:hAnsi="PT Astra Serif" w:cs="Times New Roman"/>
          <w:sz w:val="28"/>
          <w:szCs w:val="28"/>
        </w:rPr>
        <w:t>104</w:t>
      </w:r>
      <w:r w:rsidR="00AB7E8D" w:rsidRPr="007A7568">
        <w:rPr>
          <w:rFonts w:ascii="PT Astra Serif" w:eastAsia="Times New Roman" w:hAnsi="PT Astra Serif" w:cs="Times New Roman"/>
          <w:sz w:val="28"/>
          <w:szCs w:val="28"/>
        </w:rPr>
        <w:t>,</w:t>
      </w:r>
      <w:r w:rsidR="00E00B93" w:rsidRPr="007A7568">
        <w:rPr>
          <w:rFonts w:ascii="PT Astra Serif" w:eastAsia="Times New Roman" w:hAnsi="PT Astra Serif" w:cs="Times New Roman"/>
          <w:sz w:val="28"/>
          <w:szCs w:val="28"/>
        </w:rPr>
        <w:t>61758</w:t>
      </w:r>
      <w:r w:rsidR="00B36E19" w:rsidRPr="007A7568">
        <w:rPr>
          <w:rFonts w:ascii="PT Astra Serif" w:eastAsia="Times New Roman" w:hAnsi="PT Astra Serif" w:cs="Times New Roman"/>
          <w:sz w:val="28"/>
          <w:szCs w:val="28"/>
        </w:rPr>
        <w:t xml:space="preserve">* тыс. рублей, </w:t>
      </w:r>
      <w:r w:rsidR="00635C1F">
        <w:rPr>
          <w:rFonts w:ascii="PT Astra Serif" w:eastAsia="Times New Roman" w:hAnsi="PT Astra Serif" w:cs="Times New Roman"/>
          <w:sz w:val="28"/>
          <w:szCs w:val="28"/>
        </w:rPr>
        <w:br/>
      </w:r>
      <w:r w:rsidR="00B36E19" w:rsidRPr="007A7568">
        <w:rPr>
          <w:rFonts w:ascii="PT Astra Serif" w:eastAsia="Times New Roman" w:hAnsi="PT Astra Serif" w:cs="Times New Roman"/>
          <w:sz w:val="28"/>
          <w:szCs w:val="28"/>
        </w:rPr>
        <w:t>в том числе по годам:</w:t>
      </w:r>
    </w:p>
    <w:p w14:paraId="0DAAFA54" w14:textId="77777777" w:rsidR="00B36E19" w:rsidRPr="007A7568" w:rsidRDefault="00B36E19" w:rsidP="00B36E19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>2018 год – 15 124,7 тыс. рублей;</w:t>
      </w:r>
    </w:p>
    <w:p w14:paraId="735229C6" w14:textId="77777777" w:rsidR="00B36E19" w:rsidRPr="007A7568" w:rsidRDefault="00B36E19" w:rsidP="00B36E19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>2019 год – 2 930,0 тыс. рублей;</w:t>
      </w:r>
    </w:p>
    <w:p w14:paraId="32199927" w14:textId="77777777" w:rsidR="00B36E19" w:rsidRPr="007A7568" w:rsidRDefault="00B36E19" w:rsidP="00B36E19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>2020 год – 102 615,3 тыс. рублей;</w:t>
      </w:r>
    </w:p>
    <w:p w14:paraId="1B152957" w14:textId="77777777" w:rsidR="00B36E19" w:rsidRPr="007A7568" w:rsidRDefault="00B36E19" w:rsidP="00B36E19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>2021 год – 103 968,4 тыс. рублей;</w:t>
      </w:r>
    </w:p>
    <w:p w14:paraId="15DF9C9D" w14:textId="77777777" w:rsidR="00B36E19" w:rsidRPr="007A7568" w:rsidRDefault="00B36E19" w:rsidP="00B36E19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>2022 год – 153 193,4 тыс. рублей;</w:t>
      </w:r>
    </w:p>
    <w:p w14:paraId="3E87FABE" w14:textId="059058C1" w:rsidR="00B36E19" w:rsidRPr="007A7568" w:rsidRDefault="00B36E19" w:rsidP="00B36E19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>2023 год – 146 175,</w:t>
      </w:r>
      <w:r w:rsidR="003748B7" w:rsidRPr="007A7568">
        <w:rPr>
          <w:rFonts w:ascii="PT Astra Serif" w:eastAsia="Times New Roman" w:hAnsi="PT Astra Serif" w:cs="Times New Roman"/>
          <w:sz w:val="28"/>
          <w:szCs w:val="28"/>
        </w:rPr>
        <w:t>1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 тыс. рублей;</w:t>
      </w:r>
    </w:p>
    <w:p w14:paraId="66EF1FEE" w14:textId="71E7C826" w:rsidR="003255ED" w:rsidRPr="007A7568" w:rsidRDefault="003255ED" w:rsidP="00B36E19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2024 год </w:t>
      </w:r>
      <w:r w:rsidR="003B5041" w:rsidRPr="007A7568">
        <w:rPr>
          <w:rFonts w:ascii="PT Astra Serif" w:eastAsia="Times New Roman" w:hAnsi="PT Astra Serif" w:cs="Times New Roman"/>
          <w:sz w:val="28"/>
          <w:szCs w:val="28"/>
        </w:rPr>
        <w:t>–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 171</w:t>
      </w:r>
      <w:r w:rsidR="00A40F7A" w:rsidRPr="007A7568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>811,1 тыс. рублей;</w:t>
      </w:r>
    </w:p>
    <w:p w14:paraId="340AC82E" w14:textId="630FD9BF" w:rsidR="003255ED" w:rsidRPr="007A7568" w:rsidRDefault="003255ED" w:rsidP="00B36E19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2025 год – </w:t>
      </w:r>
      <w:r w:rsidR="003C24EC" w:rsidRPr="007A7568">
        <w:rPr>
          <w:rFonts w:ascii="PT Astra Serif" w:eastAsia="Times New Roman" w:hAnsi="PT Astra Serif" w:cs="Times New Roman"/>
          <w:sz w:val="28"/>
          <w:szCs w:val="28"/>
        </w:rPr>
        <w:t>1</w:t>
      </w:r>
      <w:r w:rsidR="00E00B93" w:rsidRPr="007A7568">
        <w:rPr>
          <w:rFonts w:ascii="PT Astra Serif" w:eastAsia="Times New Roman" w:hAnsi="PT Astra Serif" w:cs="Times New Roman"/>
          <w:sz w:val="28"/>
          <w:szCs w:val="28"/>
        </w:rPr>
        <w:t>51</w:t>
      </w:r>
      <w:r w:rsidR="00A275E8" w:rsidRPr="007A7568">
        <w:rPr>
          <w:rFonts w:ascii="PT Astra Serif" w:eastAsia="Times New Roman" w:hAnsi="PT Astra Serif" w:cs="Times New Roman"/>
          <w:sz w:val="28"/>
          <w:szCs w:val="28"/>
        </w:rPr>
        <w:t> </w:t>
      </w:r>
      <w:r w:rsidR="00E00B93" w:rsidRPr="007A7568">
        <w:rPr>
          <w:rFonts w:ascii="PT Astra Serif" w:eastAsia="Times New Roman" w:hAnsi="PT Astra Serif" w:cs="Times New Roman"/>
          <w:sz w:val="28"/>
          <w:szCs w:val="28"/>
        </w:rPr>
        <w:t>405</w:t>
      </w:r>
      <w:r w:rsidR="00A275E8" w:rsidRPr="007A7568">
        <w:rPr>
          <w:rFonts w:ascii="PT Astra Serif" w:eastAsia="Times New Roman" w:hAnsi="PT Astra Serif" w:cs="Times New Roman"/>
          <w:sz w:val="28"/>
          <w:szCs w:val="28"/>
        </w:rPr>
        <w:t>,</w:t>
      </w:r>
      <w:r w:rsidR="00E00B93" w:rsidRPr="007A7568">
        <w:rPr>
          <w:rFonts w:ascii="PT Astra Serif" w:eastAsia="Times New Roman" w:hAnsi="PT Astra Serif" w:cs="Times New Roman"/>
          <w:sz w:val="28"/>
          <w:szCs w:val="28"/>
        </w:rPr>
        <w:t>78687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 тыс. рублей;</w:t>
      </w:r>
    </w:p>
    <w:p w14:paraId="331948E6" w14:textId="72C3F475" w:rsidR="003255ED" w:rsidRPr="007A7568" w:rsidRDefault="003255ED" w:rsidP="00B36E19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2026 год – </w:t>
      </w:r>
      <w:r w:rsidR="001D116D" w:rsidRPr="007A7568">
        <w:rPr>
          <w:rFonts w:ascii="PT Astra Serif" w:eastAsia="Times New Roman" w:hAnsi="PT Astra Serif" w:cs="Times New Roman"/>
          <w:sz w:val="28"/>
          <w:szCs w:val="28"/>
        </w:rPr>
        <w:t>1 </w:t>
      </w:r>
      <w:r w:rsidR="003C1231" w:rsidRPr="007A7568">
        <w:rPr>
          <w:rFonts w:ascii="PT Astra Serif" w:eastAsia="Times New Roman" w:hAnsi="PT Astra Serif" w:cs="Times New Roman"/>
          <w:sz w:val="28"/>
          <w:szCs w:val="28"/>
        </w:rPr>
        <w:t>192</w:t>
      </w:r>
      <w:r w:rsidR="001D116D" w:rsidRPr="007A7568">
        <w:rPr>
          <w:rFonts w:ascii="PT Astra Serif" w:eastAsia="Times New Roman" w:hAnsi="PT Astra Serif" w:cs="Times New Roman"/>
          <w:sz w:val="28"/>
          <w:szCs w:val="28"/>
        </w:rPr>
        <w:t>,</w:t>
      </w:r>
      <w:r w:rsidR="003C1231" w:rsidRPr="007A7568">
        <w:rPr>
          <w:rFonts w:ascii="PT Astra Serif" w:eastAsia="Times New Roman" w:hAnsi="PT Astra Serif" w:cs="Times New Roman"/>
          <w:sz w:val="28"/>
          <w:szCs w:val="28"/>
        </w:rPr>
        <w:t>18020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>* тыс. рублей;</w:t>
      </w:r>
    </w:p>
    <w:p w14:paraId="3F6DFA54" w14:textId="44427ACA" w:rsidR="009526C9" w:rsidRPr="007A7568" w:rsidRDefault="003255ED" w:rsidP="00B36E19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2027 год – </w:t>
      </w:r>
      <w:r w:rsidR="003C1231" w:rsidRPr="007A7568">
        <w:rPr>
          <w:rFonts w:ascii="PT Astra Serif" w:eastAsia="Times New Roman" w:hAnsi="PT Astra Serif" w:cs="Times New Roman"/>
          <w:sz w:val="28"/>
          <w:szCs w:val="28"/>
        </w:rPr>
        <w:t>839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>,</w:t>
      </w:r>
      <w:r w:rsidR="003C1231" w:rsidRPr="007A7568">
        <w:rPr>
          <w:rFonts w:ascii="PT Astra Serif" w:eastAsia="Times New Roman" w:hAnsi="PT Astra Serif" w:cs="Times New Roman"/>
          <w:sz w:val="28"/>
          <w:szCs w:val="28"/>
        </w:rPr>
        <w:t>59596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>* тыс. рублей</w:t>
      </w:r>
      <w:r w:rsidR="0044565C" w:rsidRPr="007A7568">
        <w:rPr>
          <w:rFonts w:ascii="PT Astra Serif" w:eastAsia="Times New Roman" w:hAnsi="PT Astra Serif" w:cs="Times New Roman"/>
          <w:sz w:val="28"/>
          <w:szCs w:val="28"/>
        </w:rPr>
        <w:t>;</w:t>
      </w:r>
    </w:p>
    <w:p w14:paraId="36A21D04" w14:textId="0ABFC7A5" w:rsidR="0044565C" w:rsidRPr="007A7568" w:rsidRDefault="0044565C" w:rsidP="0044565C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2028 год – </w:t>
      </w:r>
      <w:r w:rsidR="003C1231" w:rsidRPr="007A7568">
        <w:rPr>
          <w:rFonts w:ascii="PT Astra Serif" w:eastAsia="Times New Roman" w:hAnsi="PT Astra Serif" w:cs="Times New Roman"/>
          <w:sz w:val="28"/>
          <w:szCs w:val="28"/>
        </w:rPr>
        <w:t>849,05455</w:t>
      </w:r>
      <w:r w:rsidR="00B524F7" w:rsidRPr="007A7568">
        <w:rPr>
          <w:rFonts w:ascii="PT Astra Serif" w:eastAsia="Times New Roman" w:hAnsi="PT Astra Serif" w:cs="Times New Roman"/>
          <w:sz w:val="28"/>
          <w:szCs w:val="28"/>
        </w:rPr>
        <w:t>*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 тыс. рублей;</w:t>
      </w:r>
    </w:p>
    <w:p w14:paraId="0440036A" w14:textId="71BF048A" w:rsidR="0044565C" w:rsidRPr="007A7568" w:rsidRDefault="0044565C" w:rsidP="0044565C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2029 год – </w:t>
      </w:r>
      <w:r w:rsidR="00633406" w:rsidRPr="007A7568">
        <w:rPr>
          <w:rFonts w:ascii="PT Astra Serif" w:eastAsia="Times New Roman" w:hAnsi="PT Astra Serif" w:cs="Times New Roman"/>
          <w:sz w:val="28"/>
          <w:szCs w:val="28"/>
        </w:rPr>
        <w:t>0,00000</w:t>
      </w:r>
      <w:r w:rsidR="00B524F7" w:rsidRPr="007A7568">
        <w:rPr>
          <w:rFonts w:ascii="PT Astra Serif" w:eastAsia="Times New Roman" w:hAnsi="PT Astra Serif" w:cs="Times New Roman"/>
          <w:sz w:val="28"/>
          <w:szCs w:val="28"/>
        </w:rPr>
        <w:t>*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 тыс. рублей;</w:t>
      </w:r>
    </w:p>
    <w:p w14:paraId="2A583813" w14:textId="596905F5" w:rsidR="0044565C" w:rsidRPr="007A7568" w:rsidRDefault="0044565C" w:rsidP="0044565C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2030 год – </w:t>
      </w:r>
      <w:r w:rsidR="00633406" w:rsidRPr="007A7568">
        <w:rPr>
          <w:rFonts w:ascii="PT Astra Serif" w:eastAsia="Times New Roman" w:hAnsi="PT Astra Serif" w:cs="Times New Roman"/>
          <w:sz w:val="28"/>
          <w:szCs w:val="28"/>
        </w:rPr>
        <w:t>0,00000</w:t>
      </w:r>
      <w:r w:rsidR="00B524F7" w:rsidRPr="007A7568">
        <w:rPr>
          <w:rFonts w:ascii="PT Astra Serif" w:eastAsia="Times New Roman" w:hAnsi="PT Astra Serif" w:cs="Times New Roman"/>
          <w:sz w:val="28"/>
          <w:szCs w:val="28"/>
        </w:rPr>
        <w:t>*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 тыс. рублей,</w:t>
      </w:r>
    </w:p>
    <w:p w14:paraId="6547EA9A" w14:textId="4C8AE20B" w:rsidR="00B36E19" w:rsidRPr="007A7568" w:rsidRDefault="009526C9" w:rsidP="00B36E19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за счет средств бюджета города – </w:t>
      </w:r>
      <w:r w:rsidR="00B524F7" w:rsidRPr="007A7568">
        <w:rPr>
          <w:rFonts w:ascii="PT Astra Serif" w:eastAsia="Times New Roman" w:hAnsi="PT Astra Serif" w:cs="Times New Roman"/>
          <w:sz w:val="28"/>
          <w:szCs w:val="28"/>
        </w:rPr>
        <w:t>1 </w:t>
      </w:r>
      <w:r w:rsidR="007A7568" w:rsidRPr="007A7568">
        <w:rPr>
          <w:rFonts w:ascii="PT Astra Serif" w:eastAsia="Times New Roman" w:hAnsi="PT Astra Serif" w:cs="Times New Roman"/>
          <w:sz w:val="28"/>
          <w:szCs w:val="28"/>
        </w:rPr>
        <w:t>133</w:t>
      </w:r>
      <w:r w:rsidR="002B56BA" w:rsidRPr="007A7568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="007A7568" w:rsidRPr="007A7568">
        <w:rPr>
          <w:rFonts w:ascii="PT Astra Serif" w:eastAsia="Times New Roman" w:hAnsi="PT Astra Serif" w:cs="Times New Roman"/>
          <w:sz w:val="28"/>
          <w:szCs w:val="28"/>
        </w:rPr>
        <w:t>968</w:t>
      </w:r>
      <w:r w:rsidR="002B56BA" w:rsidRPr="007A7568">
        <w:rPr>
          <w:rFonts w:ascii="PT Astra Serif" w:eastAsia="Times New Roman" w:hAnsi="PT Astra Serif" w:cs="Times New Roman"/>
          <w:sz w:val="28"/>
          <w:szCs w:val="28"/>
        </w:rPr>
        <w:t>,</w:t>
      </w:r>
      <w:r w:rsidR="007A7568" w:rsidRPr="007A7568">
        <w:rPr>
          <w:rFonts w:ascii="PT Astra Serif" w:eastAsia="Times New Roman" w:hAnsi="PT Astra Serif" w:cs="Times New Roman"/>
          <w:sz w:val="28"/>
          <w:szCs w:val="28"/>
        </w:rPr>
        <w:t>33989</w:t>
      </w:r>
      <w:r w:rsidR="00B36E19" w:rsidRPr="007A7568">
        <w:rPr>
          <w:rFonts w:ascii="PT Astra Serif" w:eastAsia="Times New Roman" w:hAnsi="PT Astra Serif" w:cs="Times New Roman"/>
          <w:sz w:val="28"/>
          <w:szCs w:val="28"/>
        </w:rPr>
        <w:t xml:space="preserve"> тыс. рублей, в том числе по годам:</w:t>
      </w:r>
    </w:p>
    <w:p w14:paraId="12FFF0B0" w14:textId="77777777" w:rsidR="00B36E19" w:rsidRPr="007A7568" w:rsidRDefault="00B36E19" w:rsidP="00B36E19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>2018 год – 11 239,4 тыс. рублей;</w:t>
      </w:r>
    </w:p>
    <w:p w14:paraId="7FC14223" w14:textId="77777777" w:rsidR="00B36E19" w:rsidRPr="007A7568" w:rsidRDefault="00B36E19" w:rsidP="00B36E19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>2019 год – 10 981,8 тыс. рублей;</w:t>
      </w:r>
    </w:p>
    <w:p w14:paraId="34132D61" w14:textId="77777777" w:rsidR="00B36E19" w:rsidRPr="007A7568" w:rsidRDefault="00B36E19" w:rsidP="00B36E19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>2020 год – 18 147,1 тыс. рублей;</w:t>
      </w:r>
    </w:p>
    <w:p w14:paraId="5EC0B508" w14:textId="77777777" w:rsidR="00B36E19" w:rsidRPr="007A7568" w:rsidRDefault="00B36E19" w:rsidP="00B36E19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>2021 год – 75 000,6 тыс. рублей;</w:t>
      </w:r>
    </w:p>
    <w:p w14:paraId="21EDE919" w14:textId="77777777" w:rsidR="00B36E19" w:rsidRPr="007A7568" w:rsidRDefault="00B36E19" w:rsidP="00B36E19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>2022 год – 94 931,7 тыс. рублей;</w:t>
      </w:r>
    </w:p>
    <w:p w14:paraId="3F141ADB" w14:textId="7D0BED13" w:rsidR="00B36E19" w:rsidRPr="007A7568" w:rsidRDefault="00B36E19" w:rsidP="00B36E19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>2023 год – 24</w:t>
      </w:r>
      <w:r w:rsidR="008D2BA8" w:rsidRPr="00234B6A">
        <w:rPr>
          <w:rFonts w:ascii="PT Astra Serif" w:eastAsia="Times New Roman" w:hAnsi="PT Astra Serif" w:cs="Times New Roman"/>
          <w:sz w:val="28"/>
          <w:szCs w:val="28"/>
        </w:rPr>
        <w:t>8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="003168B1" w:rsidRPr="007A7568">
        <w:rPr>
          <w:rFonts w:ascii="PT Astra Serif" w:eastAsia="Times New Roman" w:hAnsi="PT Astra Serif" w:cs="Times New Roman"/>
          <w:sz w:val="28"/>
          <w:szCs w:val="28"/>
        </w:rPr>
        <w:t>099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>,2 тыс. рублей;</w:t>
      </w:r>
    </w:p>
    <w:p w14:paraId="112B8946" w14:textId="00146DD8" w:rsidR="002B56BA" w:rsidRPr="007A7568" w:rsidRDefault="002B56BA" w:rsidP="00B36E19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2024 год – </w:t>
      </w:r>
      <w:r w:rsidR="00982CA8" w:rsidRPr="007A7568">
        <w:rPr>
          <w:rFonts w:ascii="PT Astra Serif" w:eastAsia="Times New Roman" w:hAnsi="PT Astra Serif" w:cs="Times New Roman"/>
          <w:sz w:val="28"/>
          <w:szCs w:val="28"/>
        </w:rPr>
        <w:t>99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="00982CA8" w:rsidRPr="007A7568">
        <w:rPr>
          <w:rFonts w:ascii="PT Astra Serif" w:eastAsia="Times New Roman" w:hAnsi="PT Astra Serif" w:cs="Times New Roman"/>
          <w:sz w:val="28"/>
          <w:szCs w:val="28"/>
        </w:rPr>
        <w:t>0</w:t>
      </w:r>
      <w:r w:rsidR="000F60FC" w:rsidRPr="007A7568">
        <w:rPr>
          <w:rFonts w:ascii="PT Astra Serif" w:eastAsia="Times New Roman" w:hAnsi="PT Astra Serif" w:cs="Times New Roman"/>
          <w:sz w:val="28"/>
          <w:szCs w:val="28"/>
        </w:rPr>
        <w:t>75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>,</w:t>
      </w:r>
      <w:r w:rsidR="0077289C" w:rsidRPr="007A7568">
        <w:rPr>
          <w:rFonts w:ascii="PT Astra Serif" w:eastAsia="Times New Roman" w:hAnsi="PT Astra Serif" w:cs="Times New Roman"/>
          <w:sz w:val="28"/>
          <w:szCs w:val="28"/>
        </w:rPr>
        <w:t>1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 тыс. рублей;</w:t>
      </w:r>
    </w:p>
    <w:p w14:paraId="524CA0A7" w14:textId="09851370" w:rsidR="002B56BA" w:rsidRPr="007A7568" w:rsidRDefault="002B56BA" w:rsidP="00B36E19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2025 год – </w:t>
      </w:r>
      <w:r w:rsidR="000F60FC" w:rsidRPr="007A7568">
        <w:rPr>
          <w:rFonts w:ascii="PT Astra Serif" w:eastAsia="Times New Roman" w:hAnsi="PT Astra Serif" w:cs="Times New Roman"/>
          <w:sz w:val="28"/>
          <w:szCs w:val="28"/>
        </w:rPr>
        <w:t>1</w:t>
      </w:r>
      <w:r w:rsidR="00982CA8" w:rsidRPr="007A7568">
        <w:rPr>
          <w:rFonts w:ascii="PT Astra Serif" w:eastAsia="Times New Roman" w:hAnsi="PT Astra Serif" w:cs="Times New Roman"/>
          <w:sz w:val="28"/>
          <w:szCs w:val="28"/>
        </w:rPr>
        <w:t>40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="00982CA8" w:rsidRPr="007A7568">
        <w:rPr>
          <w:rFonts w:ascii="PT Astra Serif" w:eastAsia="Times New Roman" w:hAnsi="PT Astra Serif" w:cs="Times New Roman"/>
          <w:sz w:val="28"/>
          <w:szCs w:val="28"/>
        </w:rPr>
        <w:t>470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>,</w:t>
      </w:r>
      <w:r w:rsidR="00982CA8" w:rsidRPr="007A7568">
        <w:rPr>
          <w:rFonts w:ascii="PT Astra Serif" w:eastAsia="Times New Roman" w:hAnsi="PT Astra Serif" w:cs="Times New Roman"/>
          <w:sz w:val="28"/>
          <w:szCs w:val="28"/>
        </w:rPr>
        <w:t>58066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 тыс. рублей;</w:t>
      </w:r>
    </w:p>
    <w:p w14:paraId="27554DEF" w14:textId="0D96FED2" w:rsidR="002B56BA" w:rsidRPr="007A7568" w:rsidRDefault="002B56BA" w:rsidP="00B36E19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2026 год – </w:t>
      </w:r>
      <w:r w:rsidR="00497D4C" w:rsidRPr="007A7568">
        <w:rPr>
          <w:rFonts w:ascii="PT Astra Serif" w:eastAsia="Times New Roman" w:hAnsi="PT Astra Serif" w:cs="Times New Roman"/>
          <w:sz w:val="28"/>
          <w:szCs w:val="28"/>
        </w:rPr>
        <w:t>8</w:t>
      </w:r>
      <w:r w:rsidR="00982CA8" w:rsidRPr="007A7568">
        <w:rPr>
          <w:rFonts w:ascii="PT Astra Serif" w:eastAsia="Times New Roman" w:hAnsi="PT Astra Serif" w:cs="Times New Roman"/>
          <w:sz w:val="28"/>
          <w:szCs w:val="28"/>
        </w:rPr>
        <w:t>4</w:t>
      </w:r>
      <w:r w:rsidR="004909E9" w:rsidRPr="007A7568">
        <w:rPr>
          <w:rFonts w:ascii="PT Astra Serif" w:eastAsia="Times New Roman" w:hAnsi="PT Astra Serif" w:cs="Times New Roman"/>
          <w:sz w:val="28"/>
          <w:szCs w:val="28"/>
        </w:rPr>
        <w:t> </w:t>
      </w:r>
      <w:r w:rsidR="00982CA8" w:rsidRPr="007A7568">
        <w:rPr>
          <w:rFonts w:ascii="PT Astra Serif" w:eastAsia="Times New Roman" w:hAnsi="PT Astra Serif" w:cs="Times New Roman"/>
          <w:sz w:val="28"/>
          <w:szCs w:val="28"/>
        </w:rPr>
        <w:t>0</w:t>
      </w:r>
      <w:r w:rsidR="00497D4C" w:rsidRPr="007A7568">
        <w:rPr>
          <w:rFonts w:ascii="PT Astra Serif" w:eastAsia="Times New Roman" w:hAnsi="PT Astra Serif" w:cs="Times New Roman"/>
          <w:sz w:val="28"/>
          <w:szCs w:val="28"/>
        </w:rPr>
        <w:t>8</w:t>
      </w:r>
      <w:r w:rsidR="00982CA8" w:rsidRPr="007A7568">
        <w:rPr>
          <w:rFonts w:ascii="PT Astra Serif" w:eastAsia="Times New Roman" w:hAnsi="PT Astra Serif" w:cs="Times New Roman"/>
          <w:sz w:val="28"/>
          <w:szCs w:val="28"/>
        </w:rPr>
        <w:t>1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>,</w:t>
      </w:r>
      <w:r w:rsidR="00982CA8" w:rsidRPr="007A7568">
        <w:rPr>
          <w:rFonts w:ascii="PT Astra Serif" w:eastAsia="Times New Roman" w:hAnsi="PT Astra Serif" w:cs="Times New Roman"/>
          <w:sz w:val="28"/>
          <w:szCs w:val="28"/>
        </w:rPr>
        <w:t xml:space="preserve">78310 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>тыс. рублей;</w:t>
      </w:r>
    </w:p>
    <w:p w14:paraId="628035BD" w14:textId="7F723FD5" w:rsidR="009526C9" w:rsidRPr="007A7568" w:rsidRDefault="002B56BA" w:rsidP="002B56BA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>2027 год –</w:t>
      </w:r>
      <w:r w:rsidR="00C63200" w:rsidRPr="007A7568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="00984055" w:rsidRPr="007A7568">
        <w:rPr>
          <w:rFonts w:ascii="PT Astra Serif" w:eastAsia="Times New Roman" w:hAnsi="PT Astra Serif" w:cs="Times New Roman"/>
          <w:sz w:val="28"/>
          <w:szCs w:val="28"/>
        </w:rPr>
        <w:t>1</w:t>
      </w:r>
      <w:r w:rsidR="002227F3">
        <w:rPr>
          <w:rFonts w:ascii="PT Astra Serif" w:eastAsia="Times New Roman" w:hAnsi="PT Astra Serif" w:cs="Times New Roman"/>
          <w:sz w:val="28"/>
          <w:szCs w:val="28"/>
        </w:rPr>
        <w:t>0</w:t>
      </w:r>
      <w:r w:rsidR="00984055" w:rsidRPr="007A7568">
        <w:rPr>
          <w:rFonts w:ascii="PT Astra Serif" w:eastAsia="Times New Roman" w:hAnsi="PT Astra Serif" w:cs="Times New Roman"/>
          <w:sz w:val="28"/>
          <w:szCs w:val="28"/>
        </w:rPr>
        <w:t>2</w:t>
      </w:r>
      <w:r w:rsidR="004909E9" w:rsidRPr="007A7568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="00984055" w:rsidRPr="007A7568">
        <w:rPr>
          <w:rFonts w:ascii="PT Astra Serif" w:eastAsia="Times New Roman" w:hAnsi="PT Astra Serif" w:cs="Times New Roman"/>
          <w:sz w:val="28"/>
          <w:szCs w:val="28"/>
        </w:rPr>
        <w:t>101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>,</w:t>
      </w:r>
      <w:r w:rsidR="00984055" w:rsidRPr="007A7568">
        <w:rPr>
          <w:rFonts w:ascii="PT Astra Serif" w:eastAsia="Times New Roman" w:hAnsi="PT Astra Serif" w:cs="Times New Roman"/>
          <w:sz w:val="28"/>
          <w:szCs w:val="28"/>
        </w:rPr>
        <w:t>97613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 тыс. рублей</w:t>
      </w:r>
      <w:r w:rsidR="00D65404" w:rsidRPr="007A7568">
        <w:rPr>
          <w:rFonts w:ascii="PT Astra Serif" w:eastAsia="Times New Roman" w:hAnsi="PT Astra Serif" w:cs="Times New Roman"/>
          <w:sz w:val="28"/>
          <w:szCs w:val="28"/>
        </w:rPr>
        <w:t>;</w:t>
      </w:r>
      <w:r w:rsidR="0006702C" w:rsidRPr="007A7568">
        <w:rPr>
          <w:rFonts w:ascii="PT Astra Serif" w:eastAsia="Times New Roman" w:hAnsi="PT Astra Serif" w:cs="Times New Roman"/>
          <w:sz w:val="28"/>
          <w:szCs w:val="28"/>
        </w:rPr>
        <w:t xml:space="preserve"> </w:t>
      </w:r>
    </w:p>
    <w:p w14:paraId="33187196" w14:textId="553AE6AF" w:rsidR="00D65404" w:rsidRPr="007A7568" w:rsidRDefault="00D65404" w:rsidP="00D65404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2028 год – </w:t>
      </w:r>
      <w:r w:rsidR="005021E9" w:rsidRPr="007A7568">
        <w:rPr>
          <w:rFonts w:ascii="PT Astra Serif" w:eastAsia="Times New Roman" w:hAnsi="PT Astra Serif" w:cs="Times New Roman"/>
          <w:sz w:val="28"/>
          <w:szCs w:val="28"/>
        </w:rPr>
        <w:t>8</w:t>
      </w:r>
      <w:r w:rsidR="00984055" w:rsidRPr="007A7568">
        <w:rPr>
          <w:rFonts w:ascii="PT Astra Serif" w:eastAsia="Times New Roman" w:hAnsi="PT Astra Serif" w:cs="Times New Roman"/>
          <w:sz w:val="28"/>
          <w:szCs w:val="28"/>
        </w:rPr>
        <w:t>3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> </w:t>
      </w:r>
      <w:r w:rsidR="00984055" w:rsidRPr="007A7568">
        <w:rPr>
          <w:rFonts w:ascii="PT Astra Serif" w:eastAsia="Times New Roman" w:hAnsi="PT Astra Serif" w:cs="Times New Roman"/>
          <w:sz w:val="28"/>
          <w:szCs w:val="28"/>
        </w:rPr>
        <w:t>279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>,</w:t>
      </w:r>
      <w:r w:rsidR="00984055" w:rsidRPr="007A7568">
        <w:rPr>
          <w:rFonts w:ascii="PT Astra Serif" w:eastAsia="Times New Roman" w:hAnsi="PT Astra Serif" w:cs="Times New Roman"/>
          <w:sz w:val="28"/>
          <w:szCs w:val="28"/>
        </w:rPr>
        <w:t>70000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 тыс. рублей;</w:t>
      </w:r>
    </w:p>
    <w:p w14:paraId="4BCA5E42" w14:textId="70CA7655" w:rsidR="00D65404" w:rsidRPr="007A7568" w:rsidRDefault="00D65404" w:rsidP="00D65404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2029 год – </w:t>
      </w:r>
      <w:r w:rsidR="007A7568" w:rsidRPr="007A7568">
        <w:rPr>
          <w:rFonts w:ascii="PT Astra Serif" w:eastAsia="Times New Roman" w:hAnsi="PT Astra Serif" w:cs="Times New Roman"/>
          <w:sz w:val="28"/>
          <w:szCs w:val="28"/>
        </w:rPr>
        <w:t>83 279,70000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 тыс. рублей;</w:t>
      </w:r>
    </w:p>
    <w:p w14:paraId="2D8EF0DB" w14:textId="24926F21" w:rsidR="00D65404" w:rsidRPr="007A7568" w:rsidRDefault="00D65404" w:rsidP="00D65404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2030 год – </w:t>
      </w:r>
      <w:r w:rsidR="007A7568" w:rsidRPr="007A7568">
        <w:rPr>
          <w:rFonts w:ascii="PT Astra Serif" w:eastAsia="Times New Roman" w:hAnsi="PT Astra Serif" w:cs="Times New Roman"/>
          <w:sz w:val="28"/>
          <w:szCs w:val="28"/>
        </w:rPr>
        <w:t>83 279,70000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 тыс. рублей,</w:t>
      </w:r>
    </w:p>
    <w:p w14:paraId="41471EED" w14:textId="309F672F" w:rsidR="00AB42B5" w:rsidRPr="007A7568" w:rsidRDefault="009526C9" w:rsidP="00AB42B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lastRenderedPageBreak/>
        <w:t xml:space="preserve">за счет средств внебюджетных источников – </w:t>
      </w:r>
      <w:r w:rsidR="0027263C" w:rsidRPr="007A7568">
        <w:rPr>
          <w:rFonts w:ascii="PT Astra Serif" w:eastAsia="Times New Roman" w:hAnsi="PT Astra Serif" w:cs="Times New Roman"/>
          <w:sz w:val="28"/>
          <w:szCs w:val="28"/>
        </w:rPr>
        <w:t>1</w:t>
      </w:r>
      <w:r w:rsidR="00840A00" w:rsidRPr="007A7568">
        <w:rPr>
          <w:rFonts w:ascii="PT Astra Serif" w:eastAsia="Times New Roman" w:hAnsi="PT Astra Serif" w:cs="Times New Roman"/>
          <w:sz w:val="28"/>
          <w:szCs w:val="28"/>
        </w:rPr>
        <w:t>18</w:t>
      </w:r>
      <w:r w:rsidR="004909E9" w:rsidRPr="007A7568">
        <w:rPr>
          <w:rFonts w:ascii="PT Astra Serif" w:eastAsia="Times New Roman" w:hAnsi="PT Astra Serif" w:cs="Times New Roman"/>
          <w:sz w:val="28"/>
          <w:szCs w:val="28"/>
        </w:rPr>
        <w:t> </w:t>
      </w:r>
      <w:r w:rsidR="00840A00" w:rsidRPr="007A7568">
        <w:rPr>
          <w:rFonts w:ascii="PT Astra Serif" w:eastAsia="Times New Roman" w:hAnsi="PT Astra Serif" w:cs="Times New Roman"/>
          <w:sz w:val="28"/>
          <w:szCs w:val="28"/>
        </w:rPr>
        <w:t>819</w:t>
      </w:r>
      <w:r w:rsidR="002B56BA" w:rsidRPr="007A7568">
        <w:rPr>
          <w:rFonts w:ascii="PT Astra Serif" w:eastAsia="Times New Roman" w:hAnsi="PT Astra Serif" w:cs="Times New Roman"/>
          <w:sz w:val="28"/>
          <w:szCs w:val="28"/>
        </w:rPr>
        <w:t>,</w:t>
      </w:r>
      <w:r w:rsidR="00840A00" w:rsidRPr="007A7568">
        <w:rPr>
          <w:rFonts w:ascii="PT Astra Serif" w:eastAsia="Times New Roman" w:hAnsi="PT Astra Serif" w:cs="Times New Roman"/>
          <w:sz w:val="28"/>
          <w:szCs w:val="28"/>
        </w:rPr>
        <w:t>60000</w:t>
      </w:r>
      <w:r w:rsidR="00AB42B5" w:rsidRPr="007A7568">
        <w:rPr>
          <w:rFonts w:ascii="PT Astra Serif" w:eastAsia="Times New Roman" w:hAnsi="PT Astra Serif" w:cs="Times New Roman"/>
          <w:sz w:val="28"/>
          <w:szCs w:val="28"/>
        </w:rPr>
        <w:t xml:space="preserve"> тыс. рублей, в том числе по годам:</w:t>
      </w:r>
    </w:p>
    <w:p w14:paraId="607A3F24" w14:textId="77777777" w:rsidR="00AB42B5" w:rsidRPr="007A7568" w:rsidRDefault="00AB42B5" w:rsidP="00AB42B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>2018 год – 3 694,9 тыс. рублей;</w:t>
      </w:r>
    </w:p>
    <w:p w14:paraId="4CD52823" w14:textId="77777777" w:rsidR="00AB42B5" w:rsidRPr="007A7568" w:rsidRDefault="00AB42B5" w:rsidP="00AB42B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>2019 год – 5 494,1** тыс. рублей;</w:t>
      </w:r>
    </w:p>
    <w:p w14:paraId="28719B50" w14:textId="77777777" w:rsidR="00AB42B5" w:rsidRPr="007A7568" w:rsidRDefault="00AB42B5" w:rsidP="00AB42B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>2020 год – 13 644,8** тыс. рублей;</w:t>
      </w:r>
    </w:p>
    <w:p w14:paraId="29600250" w14:textId="77777777" w:rsidR="00AB42B5" w:rsidRPr="007A7568" w:rsidRDefault="00AB42B5" w:rsidP="00AB42B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>2021 год – 8 177,2** тыс. рублей;</w:t>
      </w:r>
    </w:p>
    <w:p w14:paraId="63457E05" w14:textId="77777777" w:rsidR="00AB42B5" w:rsidRPr="007A7568" w:rsidRDefault="00AB42B5" w:rsidP="00AB42B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>2022 год – 14 357,0** тыс. рублей;</w:t>
      </w:r>
    </w:p>
    <w:p w14:paraId="7C00602D" w14:textId="1A4DF548" w:rsidR="00AB42B5" w:rsidRPr="007A7568" w:rsidRDefault="00AB42B5" w:rsidP="00AB42B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>2023 год – 23</w:t>
      </w:r>
      <w:r w:rsidR="007817D9" w:rsidRPr="007A7568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>405,0** тыс. рублей;</w:t>
      </w:r>
    </w:p>
    <w:p w14:paraId="1713CB44" w14:textId="3BC78800" w:rsidR="0006702C" w:rsidRPr="007A7568" w:rsidRDefault="0006702C" w:rsidP="00AB42B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2024 год – </w:t>
      </w:r>
      <w:r w:rsidR="002B56BA" w:rsidRPr="007A7568">
        <w:rPr>
          <w:rFonts w:ascii="PT Astra Serif" w:eastAsia="Times New Roman" w:hAnsi="PT Astra Serif" w:cs="Times New Roman"/>
          <w:sz w:val="28"/>
          <w:szCs w:val="28"/>
        </w:rPr>
        <w:t>15</w:t>
      </w:r>
      <w:r w:rsidR="007817D9" w:rsidRPr="007A7568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="002B56BA" w:rsidRPr="007A7568">
        <w:rPr>
          <w:rFonts w:ascii="PT Astra Serif" w:eastAsia="Times New Roman" w:hAnsi="PT Astra Serif" w:cs="Times New Roman"/>
          <w:sz w:val="28"/>
          <w:szCs w:val="28"/>
        </w:rPr>
        <w:t>749,1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>** тыс. рублей;</w:t>
      </w:r>
    </w:p>
    <w:p w14:paraId="44F74064" w14:textId="081374B6" w:rsidR="0006702C" w:rsidRPr="007A7568" w:rsidRDefault="0006702C" w:rsidP="00AB42B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2025 год – </w:t>
      </w:r>
      <w:r w:rsidR="00840A00" w:rsidRPr="007A7568">
        <w:rPr>
          <w:rFonts w:ascii="PT Astra Serif" w:eastAsia="Times New Roman" w:hAnsi="PT Astra Serif" w:cs="Times New Roman"/>
          <w:sz w:val="28"/>
          <w:szCs w:val="28"/>
        </w:rPr>
        <w:t>1</w:t>
      </w:r>
      <w:r w:rsidR="00234B6A">
        <w:rPr>
          <w:rFonts w:ascii="PT Astra Serif" w:eastAsia="Times New Roman" w:hAnsi="PT Astra Serif" w:cs="Times New Roman"/>
          <w:sz w:val="28"/>
          <w:szCs w:val="28"/>
        </w:rPr>
        <w:t>3</w:t>
      </w:r>
      <w:r w:rsidR="007817D9" w:rsidRPr="007A7568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="00840A00" w:rsidRPr="007A7568">
        <w:rPr>
          <w:rFonts w:ascii="PT Astra Serif" w:eastAsia="Times New Roman" w:hAnsi="PT Astra Serif" w:cs="Times New Roman"/>
          <w:sz w:val="28"/>
          <w:szCs w:val="28"/>
        </w:rPr>
        <w:t>133</w:t>
      </w:r>
      <w:r w:rsidR="002B56BA" w:rsidRPr="007A7568">
        <w:rPr>
          <w:rFonts w:ascii="PT Astra Serif" w:eastAsia="Times New Roman" w:hAnsi="PT Astra Serif" w:cs="Times New Roman"/>
          <w:sz w:val="28"/>
          <w:szCs w:val="28"/>
        </w:rPr>
        <w:t>,</w:t>
      </w:r>
      <w:r w:rsidR="00840A00" w:rsidRPr="007A7568">
        <w:rPr>
          <w:rFonts w:ascii="PT Astra Serif" w:eastAsia="Times New Roman" w:hAnsi="PT Astra Serif" w:cs="Times New Roman"/>
          <w:sz w:val="28"/>
          <w:szCs w:val="28"/>
        </w:rPr>
        <w:t>9</w:t>
      </w:r>
      <w:r w:rsidR="002B56BA" w:rsidRPr="007A7568">
        <w:rPr>
          <w:rFonts w:ascii="PT Astra Serif" w:eastAsia="Times New Roman" w:hAnsi="PT Astra Serif" w:cs="Times New Roman"/>
          <w:sz w:val="28"/>
          <w:szCs w:val="28"/>
        </w:rPr>
        <w:t>0000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>** тыс. рублей;</w:t>
      </w:r>
    </w:p>
    <w:p w14:paraId="603E9D7F" w14:textId="39D6BD8D" w:rsidR="0006702C" w:rsidRPr="007A7568" w:rsidRDefault="0006702C" w:rsidP="00AB42B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2026 год – </w:t>
      </w:r>
      <w:r w:rsidR="004F0B96" w:rsidRPr="007A7568">
        <w:rPr>
          <w:rFonts w:ascii="PT Astra Serif" w:eastAsia="Times New Roman" w:hAnsi="PT Astra Serif" w:cs="Times New Roman"/>
          <w:sz w:val="28"/>
          <w:szCs w:val="28"/>
        </w:rPr>
        <w:t>5</w:t>
      </w:r>
      <w:r w:rsidR="0027263C" w:rsidRPr="007A7568">
        <w:rPr>
          <w:rFonts w:ascii="PT Astra Serif" w:eastAsia="Times New Roman" w:hAnsi="PT Astra Serif" w:cs="Times New Roman"/>
          <w:sz w:val="28"/>
          <w:szCs w:val="28"/>
        </w:rPr>
        <w:t> 814,</w:t>
      </w:r>
      <w:r w:rsidR="00840A00" w:rsidRPr="007A7568">
        <w:rPr>
          <w:rFonts w:ascii="PT Astra Serif" w:eastAsia="Times New Roman" w:hAnsi="PT Astra Serif" w:cs="Times New Roman"/>
          <w:sz w:val="28"/>
          <w:szCs w:val="28"/>
        </w:rPr>
        <w:t>20000</w:t>
      </w:r>
      <w:r w:rsidR="00576868" w:rsidRPr="007A7568">
        <w:rPr>
          <w:rFonts w:ascii="PT Astra Serif" w:eastAsia="Times New Roman" w:hAnsi="PT Astra Serif" w:cs="Times New Roman"/>
          <w:sz w:val="28"/>
          <w:szCs w:val="28"/>
        </w:rPr>
        <w:t>**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 тыс. рублей;</w:t>
      </w:r>
    </w:p>
    <w:p w14:paraId="1F1AD5B8" w14:textId="51328104" w:rsidR="0006702C" w:rsidRPr="007A7568" w:rsidRDefault="0006702C" w:rsidP="00AB42B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2027 год – </w:t>
      </w:r>
      <w:r w:rsidR="0052452E" w:rsidRPr="007A7568">
        <w:rPr>
          <w:rFonts w:ascii="PT Astra Serif" w:eastAsia="Times New Roman" w:hAnsi="PT Astra Serif" w:cs="Times New Roman"/>
          <w:sz w:val="28"/>
          <w:szCs w:val="28"/>
        </w:rPr>
        <w:t>6 </w:t>
      </w:r>
      <w:r w:rsidR="0027263C" w:rsidRPr="007A7568">
        <w:rPr>
          <w:rFonts w:ascii="PT Astra Serif" w:eastAsia="Times New Roman" w:hAnsi="PT Astra Serif" w:cs="Times New Roman"/>
          <w:sz w:val="28"/>
          <w:szCs w:val="28"/>
        </w:rPr>
        <w:t>977</w:t>
      </w:r>
      <w:r w:rsidR="0052452E" w:rsidRPr="007A7568">
        <w:rPr>
          <w:rFonts w:ascii="PT Astra Serif" w:eastAsia="Times New Roman" w:hAnsi="PT Astra Serif" w:cs="Times New Roman"/>
          <w:sz w:val="28"/>
          <w:szCs w:val="28"/>
        </w:rPr>
        <w:t>,</w:t>
      </w:r>
      <w:r w:rsidR="00E93DB8" w:rsidRPr="007A7568">
        <w:rPr>
          <w:rFonts w:ascii="PT Astra Serif" w:eastAsia="Times New Roman" w:hAnsi="PT Astra Serif" w:cs="Times New Roman"/>
          <w:sz w:val="28"/>
          <w:szCs w:val="28"/>
        </w:rPr>
        <w:t>0</w:t>
      </w:r>
      <w:r w:rsidR="00840A00" w:rsidRPr="007A7568">
        <w:rPr>
          <w:rFonts w:ascii="PT Astra Serif" w:eastAsia="Times New Roman" w:hAnsi="PT Astra Serif" w:cs="Times New Roman"/>
          <w:sz w:val="28"/>
          <w:szCs w:val="28"/>
        </w:rPr>
        <w:t>0000</w:t>
      </w:r>
      <w:r w:rsidR="0052452E" w:rsidRPr="007A7568">
        <w:rPr>
          <w:rFonts w:ascii="PT Astra Serif" w:eastAsia="Times New Roman" w:hAnsi="PT Astra Serif" w:cs="Times New Roman"/>
          <w:sz w:val="28"/>
          <w:szCs w:val="28"/>
        </w:rPr>
        <w:t>* тыс. рублей;</w:t>
      </w:r>
    </w:p>
    <w:p w14:paraId="0E04D663" w14:textId="0CBCCCC4" w:rsidR="0052452E" w:rsidRPr="007A7568" w:rsidRDefault="0052452E" w:rsidP="0052452E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2028 год – </w:t>
      </w:r>
      <w:r w:rsidR="00E93DB8" w:rsidRPr="007A7568">
        <w:rPr>
          <w:rFonts w:ascii="PT Astra Serif" w:eastAsia="Times New Roman" w:hAnsi="PT Astra Serif" w:cs="Times New Roman"/>
          <w:sz w:val="28"/>
          <w:szCs w:val="28"/>
        </w:rPr>
        <w:t>8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> </w:t>
      </w:r>
      <w:r w:rsidR="00E93DB8" w:rsidRPr="007A7568">
        <w:rPr>
          <w:rFonts w:ascii="PT Astra Serif" w:eastAsia="Times New Roman" w:hAnsi="PT Astra Serif" w:cs="Times New Roman"/>
          <w:sz w:val="28"/>
          <w:szCs w:val="28"/>
        </w:rPr>
        <w:t>372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>,</w:t>
      </w:r>
      <w:r w:rsidR="00E93DB8" w:rsidRPr="007A7568">
        <w:rPr>
          <w:rFonts w:ascii="PT Astra Serif" w:eastAsia="Times New Roman" w:hAnsi="PT Astra Serif" w:cs="Times New Roman"/>
          <w:sz w:val="28"/>
          <w:szCs w:val="28"/>
        </w:rPr>
        <w:t>4</w:t>
      </w:r>
      <w:r w:rsidR="00840A00" w:rsidRPr="007A7568">
        <w:rPr>
          <w:rFonts w:ascii="PT Astra Serif" w:eastAsia="Times New Roman" w:hAnsi="PT Astra Serif" w:cs="Times New Roman"/>
          <w:sz w:val="28"/>
          <w:szCs w:val="28"/>
        </w:rPr>
        <w:t>0000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>** тыс. рублей;</w:t>
      </w:r>
    </w:p>
    <w:p w14:paraId="6AA1566D" w14:textId="0F3015D8" w:rsidR="0052452E" w:rsidRPr="007A7568" w:rsidRDefault="0052452E" w:rsidP="0052452E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2029 год – </w:t>
      </w:r>
      <w:r w:rsidR="00633406" w:rsidRPr="007A7568">
        <w:rPr>
          <w:rFonts w:ascii="PT Astra Serif" w:eastAsia="Times New Roman" w:hAnsi="PT Astra Serif" w:cs="Times New Roman"/>
          <w:sz w:val="28"/>
          <w:szCs w:val="28"/>
        </w:rPr>
        <w:t>0,00000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>** тыс. рублей;</w:t>
      </w:r>
    </w:p>
    <w:p w14:paraId="4A7D71DB" w14:textId="4F5A8B4C" w:rsidR="0052452E" w:rsidRPr="007A7568" w:rsidRDefault="0052452E" w:rsidP="0052452E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2030 год – </w:t>
      </w:r>
      <w:r w:rsidR="00633406" w:rsidRPr="007A7568">
        <w:rPr>
          <w:rFonts w:ascii="PT Astra Serif" w:eastAsia="Times New Roman" w:hAnsi="PT Astra Serif" w:cs="Times New Roman"/>
          <w:sz w:val="28"/>
          <w:szCs w:val="28"/>
        </w:rPr>
        <w:t>0,00000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>** тыс. рублей,</w:t>
      </w:r>
    </w:p>
    <w:p w14:paraId="1A5FAB9D" w14:textId="77777777" w:rsidR="0052452E" w:rsidRPr="007A7568" w:rsidRDefault="0052452E" w:rsidP="00AB42B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p w14:paraId="5CD25E1B" w14:textId="623B0605" w:rsidR="00F5090D" w:rsidRPr="007A7568" w:rsidRDefault="009526C9" w:rsidP="009526C9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Реализация мероприятий Программы является расходным обязательством городского округа </w:t>
      </w:r>
      <w:r w:rsidR="009656F8" w:rsidRPr="007A7568">
        <w:rPr>
          <w:rFonts w:ascii="PT Astra Serif" w:eastAsia="Times New Roman" w:hAnsi="PT Astra Serif" w:cs="Times New Roman"/>
          <w:sz w:val="28"/>
          <w:szCs w:val="28"/>
        </w:rPr>
        <w:t>–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 города Барнаула Алтайского края 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br/>
        <w:t>в части финансирования за счет средств бюджета города.</w:t>
      </w:r>
      <w:r w:rsidR="00F5090D" w:rsidRPr="007A7568">
        <w:rPr>
          <w:rFonts w:ascii="PT Astra Serif" w:eastAsia="Times New Roman" w:hAnsi="PT Astra Serif" w:cs="Times New Roman"/>
          <w:sz w:val="28"/>
          <w:szCs w:val="28"/>
        </w:rPr>
        <w:t xml:space="preserve"> </w:t>
      </w:r>
    </w:p>
    <w:p w14:paraId="7AA02CD2" w14:textId="5497C0F5" w:rsidR="009526C9" w:rsidRPr="007A7568" w:rsidRDefault="009526C9" w:rsidP="009526C9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>Объемы финансирования Программы подлежат ежегодному уточнению в соответствии с решением о бюджете города на очередной финансовый год и на плановый период.</w:t>
      </w:r>
    </w:p>
    <w:p w14:paraId="6DE47550" w14:textId="79BE0441" w:rsidR="009526C9" w:rsidRPr="007A7568" w:rsidRDefault="009526C9" w:rsidP="009526C9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>* В 202</w:t>
      </w:r>
      <w:r w:rsidR="00A55721" w:rsidRPr="007A7568">
        <w:rPr>
          <w:rFonts w:ascii="PT Astra Serif" w:eastAsia="Times New Roman" w:hAnsi="PT Astra Serif" w:cs="Times New Roman"/>
          <w:sz w:val="28"/>
          <w:szCs w:val="28"/>
        </w:rPr>
        <w:t>6</w:t>
      </w:r>
      <w:r w:rsidR="001A0BD8" w:rsidRPr="007A7568">
        <w:rPr>
          <w:rFonts w:ascii="PT Astra Serif" w:eastAsia="Times New Roman" w:hAnsi="PT Astra Serif" w:cs="Times New Roman"/>
          <w:sz w:val="28"/>
          <w:szCs w:val="28"/>
        </w:rPr>
        <w:t xml:space="preserve"> – 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>20</w:t>
      </w:r>
      <w:r w:rsidR="0052452E" w:rsidRPr="007A7568">
        <w:rPr>
          <w:rFonts w:ascii="PT Astra Serif" w:eastAsia="Times New Roman" w:hAnsi="PT Astra Serif" w:cs="Times New Roman"/>
          <w:sz w:val="28"/>
          <w:szCs w:val="28"/>
        </w:rPr>
        <w:t>30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 годах объем средств федерального и краевого бюджетов указан в соответствии с соглашением, заключенным администрацией города с Министерством строительства и жилищно-коммунального хозяйства Алтайского края </w:t>
      </w:r>
      <w:r w:rsidR="002B56BA" w:rsidRPr="007A7568">
        <w:rPr>
          <w:rFonts w:ascii="PT Astra Serif" w:hAnsi="PT Astra Serif" w:cs="Times New Roman"/>
          <w:bCs/>
          <w:sz w:val="28"/>
          <w:szCs w:val="28"/>
        </w:rPr>
        <w:t xml:space="preserve">от 21.01.2025 </w:t>
      </w:r>
      <w:r w:rsidR="002B56BA" w:rsidRPr="007A7568">
        <w:rPr>
          <w:rFonts w:ascii="PT Astra Serif" w:hAnsi="PT Astra Serif" w:cs="Times New Roman"/>
          <w:bCs/>
          <w:sz w:val="28"/>
          <w:szCs w:val="28"/>
        </w:rPr>
        <w:br/>
        <w:t>№01701000-1-2025-017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. При доведении бюджетных ассигнований 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br/>
        <w:t xml:space="preserve">из федерального и краевого бюджетов в </w:t>
      </w:r>
      <w:r w:rsidR="001A0BD8" w:rsidRPr="007A7568">
        <w:rPr>
          <w:rFonts w:ascii="PT Astra Serif" w:eastAsia="Times New Roman" w:hAnsi="PT Astra Serif" w:cs="Times New Roman"/>
          <w:sz w:val="28"/>
          <w:szCs w:val="28"/>
        </w:rPr>
        <w:t>202</w:t>
      </w:r>
      <w:r w:rsidR="00A55721" w:rsidRPr="007A7568">
        <w:rPr>
          <w:rFonts w:ascii="PT Astra Serif" w:eastAsia="Times New Roman" w:hAnsi="PT Astra Serif" w:cs="Times New Roman"/>
          <w:sz w:val="28"/>
          <w:szCs w:val="28"/>
        </w:rPr>
        <w:t>6</w:t>
      </w:r>
      <w:r w:rsidR="001A0BD8" w:rsidRPr="007A7568">
        <w:rPr>
          <w:rFonts w:ascii="PT Astra Serif" w:eastAsia="Times New Roman" w:hAnsi="PT Astra Serif" w:cs="Times New Roman"/>
          <w:sz w:val="28"/>
          <w:szCs w:val="28"/>
        </w:rPr>
        <w:t xml:space="preserve"> – 20</w:t>
      </w:r>
      <w:r w:rsidR="0052452E" w:rsidRPr="007A7568">
        <w:rPr>
          <w:rFonts w:ascii="PT Astra Serif" w:eastAsia="Times New Roman" w:hAnsi="PT Astra Serif" w:cs="Times New Roman"/>
          <w:sz w:val="28"/>
          <w:szCs w:val="28"/>
        </w:rPr>
        <w:t>30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 годах, при согласии собственников помещений в многоквартирных домах </w:t>
      </w:r>
      <w:r w:rsidR="00635C1F">
        <w:rPr>
          <w:rFonts w:ascii="PT Astra Serif" w:eastAsia="Times New Roman" w:hAnsi="PT Astra Serif" w:cs="Times New Roman"/>
          <w:sz w:val="28"/>
          <w:szCs w:val="28"/>
        </w:rPr>
        <w:br/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на </w:t>
      </w:r>
      <w:proofErr w:type="spellStart"/>
      <w:r w:rsidRPr="007A7568">
        <w:rPr>
          <w:rFonts w:ascii="PT Astra Serif" w:eastAsia="Times New Roman" w:hAnsi="PT Astra Serif" w:cs="Times New Roman"/>
          <w:sz w:val="28"/>
          <w:szCs w:val="28"/>
        </w:rPr>
        <w:t>софинансирование</w:t>
      </w:r>
      <w:proofErr w:type="spellEnd"/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proofErr w:type="spellStart"/>
      <w:r w:rsidRPr="007A7568">
        <w:rPr>
          <w:rFonts w:ascii="PT Astra Serif" w:eastAsia="Times New Roman" w:hAnsi="PT Astra Serif" w:cs="Times New Roman"/>
          <w:sz w:val="28"/>
          <w:szCs w:val="28"/>
        </w:rPr>
        <w:t>благоустроительных</w:t>
      </w:r>
      <w:proofErr w:type="spellEnd"/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 работ из дополнительного перечня работ в </w:t>
      </w:r>
      <w:r w:rsidR="001A0BD8" w:rsidRPr="007A7568">
        <w:rPr>
          <w:rFonts w:ascii="PT Astra Serif" w:eastAsia="Times New Roman" w:hAnsi="PT Astra Serif" w:cs="Times New Roman"/>
          <w:sz w:val="28"/>
          <w:szCs w:val="28"/>
        </w:rPr>
        <w:t>202</w:t>
      </w:r>
      <w:r w:rsidR="00E93DB8" w:rsidRPr="007A7568">
        <w:rPr>
          <w:rFonts w:ascii="PT Astra Serif" w:eastAsia="Times New Roman" w:hAnsi="PT Astra Serif" w:cs="Times New Roman"/>
          <w:sz w:val="28"/>
          <w:szCs w:val="28"/>
        </w:rPr>
        <w:t>6</w:t>
      </w:r>
      <w:r w:rsidR="001A0BD8" w:rsidRPr="007A7568">
        <w:rPr>
          <w:rFonts w:ascii="PT Astra Serif" w:eastAsia="Times New Roman" w:hAnsi="PT Astra Serif" w:cs="Times New Roman"/>
          <w:sz w:val="28"/>
          <w:szCs w:val="28"/>
        </w:rPr>
        <w:t xml:space="preserve"> – 20</w:t>
      </w:r>
      <w:r w:rsidR="00E93DB8" w:rsidRPr="007A7568">
        <w:rPr>
          <w:rFonts w:ascii="PT Astra Serif" w:eastAsia="Times New Roman" w:hAnsi="PT Astra Serif" w:cs="Times New Roman"/>
          <w:sz w:val="28"/>
          <w:szCs w:val="28"/>
        </w:rPr>
        <w:t>30</w:t>
      </w:r>
      <w:r w:rsidR="001A0BD8" w:rsidRPr="007A7568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>годах объемы финансирования подлежат уточнению.</w:t>
      </w:r>
    </w:p>
    <w:p w14:paraId="7075762C" w14:textId="77777777" w:rsidR="009526C9" w:rsidRPr="007A7568" w:rsidRDefault="009526C9" w:rsidP="009526C9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** Средства заинтересованных лиц на выполнение дополнительного перечня работ по благоустройству дворовых территорий отражаются 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br/>
        <w:t>в доходах и расходах бюджета города.</w:t>
      </w:r>
    </w:p>
    <w:p w14:paraId="6543566A" w14:textId="77777777" w:rsidR="009526C9" w:rsidRPr="007A7568" w:rsidRDefault="009526C9" w:rsidP="009526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>Объем финансовых ресурсов, необходимых для реализации Программы, приведен в приложении 5 к Программе.</w:t>
      </w:r>
    </w:p>
    <w:p w14:paraId="63571804" w14:textId="7B58EFB3" w:rsidR="009526C9" w:rsidRPr="007A7568" w:rsidRDefault="009526C9" w:rsidP="009526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Финансирование мероприятий Программы по разработке </w:t>
      </w:r>
      <w:r w:rsidR="00635C1F">
        <w:rPr>
          <w:rFonts w:ascii="PT Astra Serif" w:eastAsia="Times New Roman" w:hAnsi="PT Astra Serif" w:cs="Times New Roman"/>
          <w:sz w:val="28"/>
          <w:szCs w:val="28"/>
        </w:rPr>
        <w:br/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проектно-сметной документации на благоустройство дворовых </w:t>
      </w:r>
      <w:r w:rsidR="00635C1F">
        <w:rPr>
          <w:rFonts w:ascii="PT Astra Serif" w:eastAsia="Times New Roman" w:hAnsi="PT Astra Serif" w:cs="Times New Roman"/>
          <w:sz w:val="28"/>
          <w:szCs w:val="28"/>
        </w:rPr>
        <w:br/>
      </w: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и общественных территорий города возможно за счет средств федерального, краевого </w:t>
      </w:r>
      <w:bookmarkStart w:id="0" w:name="_GoBack"/>
      <w:bookmarkEnd w:id="0"/>
      <w:r w:rsidRPr="007A7568">
        <w:rPr>
          <w:rFonts w:ascii="PT Astra Serif" w:eastAsia="Times New Roman" w:hAnsi="PT Astra Serif" w:cs="Times New Roman"/>
          <w:sz w:val="28"/>
          <w:szCs w:val="28"/>
        </w:rPr>
        <w:t>и городского бюджетов.»;</w:t>
      </w:r>
    </w:p>
    <w:p w14:paraId="1F4146CB" w14:textId="0E3B15C7" w:rsidR="009526C9" w:rsidRPr="007A7568" w:rsidRDefault="009526C9" w:rsidP="009526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PT Astra Serif" w:eastAsia="Calibri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>1.</w:t>
      </w:r>
      <w:r w:rsidR="003F7D70" w:rsidRPr="007A7568">
        <w:rPr>
          <w:rFonts w:ascii="PT Astra Serif" w:eastAsia="Times New Roman" w:hAnsi="PT Astra Serif" w:cs="Times New Roman"/>
          <w:sz w:val="28"/>
          <w:szCs w:val="28"/>
        </w:rPr>
        <w:t>2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>.</w:t>
      </w:r>
      <w:r w:rsidR="004A71DE">
        <w:rPr>
          <w:rFonts w:ascii="PT Astra Serif" w:eastAsia="Times New Roman" w:hAnsi="PT Astra Serif" w:cs="Times New Roman"/>
          <w:sz w:val="28"/>
          <w:szCs w:val="28"/>
        </w:rPr>
        <w:t>6</w:t>
      </w:r>
      <w:r w:rsidR="003F7D70" w:rsidRPr="007A7568">
        <w:rPr>
          <w:rFonts w:ascii="PT Astra Serif" w:eastAsia="Times New Roman" w:hAnsi="PT Astra Serif" w:cs="Times New Roman"/>
          <w:sz w:val="28"/>
          <w:szCs w:val="28"/>
        </w:rPr>
        <w:t>.</w:t>
      </w:r>
      <w:r w:rsidR="00A44F46" w:rsidRPr="007A7568">
        <w:rPr>
          <w:rFonts w:ascii="PT Astra Serif" w:eastAsia="Times New Roman" w:hAnsi="PT Astra Serif" w:cs="Times New Roman"/>
          <w:sz w:val="28"/>
          <w:szCs w:val="28"/>
        </w:rPr>
        <w:t> </w:t>
      </w:r>
      <w:r w:rsidRPr="007A7568">
        <w:rPr>
          <w:rFonts w:ascii="PT Astra Serif" w:eastAsia="Calibri" w:hAnsi="PT Astra Serif" w:cs="Times New Roman"/>
          <w:sz w:val="28"/>
          <w:szCs w:val="28"/>
        </w:rPr>
        <w:t xml:space="preserve">Приложения 1, 3, 4, 5, 6, 10, 11 к </w:t>
      </w:r>
      <w:r w:rsidR="003F7D70" w:rsidRPr="007A7568">
        <w:rPr>
          <w:rFonts w:ascii="PT Astra Serif" w:eastAsia="Calibri" w:hAnsi="PT Astra Serif" w:cs="Times New Roman"/>
          <w:sz w:val="28"/>
          <w:szCs w:val="28"/>
        </w:rPr>
        <w:t xml:space="preserve">муниципальной программе «Формирование современной городской среды города Барнаула» </w:t>
      </w:r>
      <w:r w:rsidR="003F7D70" w:rsidRPr="007A7568">
        <w:rPr>
          <w:rFonts w:ascii="PT Astra Serif" w:eastAsia="Calibri" w:hAnsi="PT Astra Serif" w:cs="Times New Roman"/>
          <w:sz w:val="28"/>
          <w:szCs w:val="28"/>
        </w:rPr>
        <w:br/>
      </w:r>
      <w:r w:rsidRPr="007A7568">
        <w:rPr>
          <w:rFonts w:ascii="PT Astra Serif" w:eastAsia="Calibri" w:hAnsi="PT Astra Serif" w:cs="Times New Roman"/>
          <w:sz w:val="28"/>
          <w:szCs w:val="28"/>
        </w:rPr>
        <w:t>изложить в новой редакции (приложения 2</w:t>
      </w:r>
      <w:r w:rsidR="009656F8" w:rsidRPr="007A7568">
        <w:rPr>
          <w:rFonts w:ascii="PT Astra Serif" w:eastAsia="Calibri" w:hAnsi="PT Astra Serif" w:cs="Times New Roman"/>
          <w:sz w:val="28"/>
          <w:szCs w:val="28"/>
        </w:rPr>
        <w:t xml:space="preserve"> – </w:t>
      </w:r>
      <w:r w:rsidRPr="007A7568">
        <w:rPr>
          <w:rFonts w:ascii="PT Astra Serif" w:eastAsia="Calibri" w:hAnsi="PT Astra Serif" w:cs="Times New Roman"/>
          <w:sz w:val="28"/>
          <w:szCs w:val="28"/>
        </w:rPr>
        <w:t>8)</w:t>
      </w:r>
      <w:r w:rsidR="003F7D70" w:rsidRPr="007A7568">
        <w:rPr>
          <w:rFonts w:ascii="PT Astra Serif" w:eastAsia="Calibri" w:hAnsi="PT Astra Serif" w:cs="Times New Roman"/>
          <w:sz w:val="28"/>
          <w:szCs w:val="28"/>
        </w:rPr>
        <w:t>.</w:t>
      </w:r>
    </w:p>
    <w:p w14:paraId="57DCB7A2" w14:textId="4F2BD8B4" w:rsidR="009526C9" w:rsidRPr="007A7568" w:rsidRDefault="009526C9" w:rsidP="009526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2. Постановление вступает в силу со дня официального 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lastRenderedPageBreak/>
        <w:t>опубликования и распространяет свое действие на правоотношения, возникшие с 01.01.202</w:t>
      </w:r>
      <w:r w:rsidR="004F0B96" w:rsidRPr="007A7568">
        <w:rPr>
          <w:rFonts w:ascii="PT Astra Serif" w:eastAsia="Times New Roman" w:hAnsi="PT Astra Serif" w:cs="Times New Roman"/>
          <w:sz w:val="28"/>
          <w:szCs w:val="28"/>
        </w:rPr>
        <w:t>6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>.</w:t>
      </w:r>
    </w:p>
    <w:p w14:paraId="497DA67B" w14:textId="77777777" w:rsidR="009526C9" w:rsidRPr="007A7568" w:rsidRDefault="009526C9" w:rsidP="009526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 xml:space="preserve">3. Комитету информационной политики (Андреева Е.С.) обеспечить опубликование постановления в газете «Вечерний Барнаул» 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br/>
        <w:t xml:space="preserve">(за исключением приложений) и официальном сетевом издании «Правовой портал администрации </w:t>
      </w:r>
      <w:proofErr w:type="spellStart"/>
      <w:r w:rsidRPr="007A7568">
        <w:rPr>
          <w:rFonts w:ascii="PT Astra Serif" w:eastAsia="Times New Roman" w:hAnsi="PT Astra Serif" w:cs="Times New Roman"/>
          <w:sz w:val="28"/>
          <w:szCs w:val="28"/>
        </w:rPr>
        <w:t>г.Барнаула</w:t>
      </w:r>
      <w:proofErr w:type="spellEnd"/>
      <w:r w:rsidRPr="007A7568">
        <w:rPr>
          <w:rFonts w:ascii="PT Astra Serif" w:eastAsia="Times New Roman" w:hAnsi="PT Astra Serif" w:cs="Times New Roman"/>
          <w:sz w:val="28"/>
          <w:szCs w:val="28"/>
        </w:rPr>
        <w:t>».</w:t>
      </w:r>
    </w:p>
    <w:p w14:paraId="74689459" w14:textId="77777777" w:rsidR="009526C9" w:rsidRPr="007A7568" w:rsidRDefault="0061768B" w:rsidP="009526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>4</w:t>
      </w:r>
      <w:r w:rsidR="009526C9" w:rsidRPr="007A7568">
        <w:rPr>
          <w:rFonts w:ascii="PT Astra Serif" w:eastAsia="Times New Roman" w:hAnsi="PT Astra Serif" w:cs="Times New Roman"/>
          <w:sz w:val="28"/>
          <w:szCs w:val="28"/>
        </w:rPr>
        <w:t>. Контроль за исполнением постановления возложить</w:t>
      </w:r>
      <w:r w:rsidR="009526C9" w:rsidRPr="007A7568">
        <w:rPr>
          <w:rFonts w:ascii="PT Astra Serif" w:eastAsia="Times New Roman" w:hAnsi="PT Astra Serif" w:cs="Times New Roman"/>
          <w:sz w:val="28"/>
          <w:szCs w:val="28"/>
        </w:rPr>
        <w:br/>
        <w:t xml:space="preserve">на заместителя главы администрации города по городскому хозяйству, заместителя главы администрации города по дорожному хозяйству </w:t>
      </w:r>
      <w:r w:rsidR="009526C9" w:rsidRPr="007A7568">
        <w:rPr>
          <w:rFonts w:ascii="PT Astra Serif" w:eastAsia="Times New Roman" w:hAnsi="PT Astra Serif" w:cs="Times New Roman"/>
          <w:sz w:val="28"/>
          <w:szCs w:val="28"/>
        </w:rPr>
        <w:br/>
        <w:t>и транспорту.</w:t>
      </w:r>
    </w:p>
    <w:p w14:paraId="6B10081A" w14:textId="77777777" w:rsidR="009526C9" w:rsidRPr="007A7568" w:rsidRDefault="009526C9" w:rsidP="009526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p w14:paraId="6113AB54" w14:textId="77777777" w:rsidR="009526C9" w:rsidRPr="007A7568" w:rsidRDefault="009526C9" w:rsidP="009526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p w14:paraId="10180029" w14:textId="062A51BC" w:rsidR="00661D38" w:rsidRPr="0052452E" w:rsidRDefault="009526C9" w:rsidP="0052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A7568">
        <w:rPr>
          <w:rFonts w:ascii="PT Astra Serif" w:eastAsia="Times New Roman" w:hAnsi="PT Astra Serif" w:cs="Times New Roman"/>
          <w:sz w:val="28"/>
          <w:szCs w:val="28"/>
        </w:rPr>
        <w:t>Глава города</w:t>
      </w:r>
      <w:r w:rsidRPr="007A7568">
        <w:rPr>
          <w:rFonts w:ascii="PT Astra Serif" w:eastAsia="Times New Roman" w:hAnsi="PT Astra Serif" w:cs="Times New Roman"/>
          <w:sz w:val="28"/>
          <w:szCs w:val="28"/>
        </w:rPr>
        <w:tab/>
      </w:r>
      <w:r w:rsidRPr="007A7568">
        <w:rPr>
          <w:rFonts w:ascii="PT Astra Serif" w:eastAsia="Times New Roman" w:hAnsi="PT Astra Serif" w:cs="Times New Roman"/>
          <w:sz w:val="28"/>
          <w:szCs w:val="28"/>
        </w:rPr>
        <w:tab/>
      </w:r>
      <w:r w:rsidRPr="007A7568">
        <w:rPr>
          <w:rFonts w:ascii="PT Astra Serif" w:eastAsia="Times New Roman" w:hAnsi="PT Astra Serif" w:cs="Times New Roman"/>
          <w:sz w:val="28"/>
          <w:szCs w:val="28"/>
        </w:rPr>
        <w:tab/>
      </w:r>
      <w:r w:rsidRPr="007A7568">
        <w:rPr>
          <w:rFonts w:ascii="PT Astra Serif" w:eastAsia="Times New Roman" w:hAnsi="PT Astra Serif" w:cs="Times New Roman"/>
          <w:sz w:val="28"/>
          <w:szCs w:val="28"/>
        </w:rPr>
        <w:tab/>
      </w:r>
      <w:r w:rsidRPr="007A7568">
        <w:rPr>
          <w:rFonts w:ascii="PT Astra Serif" w:eastAsia="Times New Roman" w:hAnsi="PT Astra Serif" w:cs="Times New Roman"/>
          <w:sz w:val="28"/>
          <w:szCs w:val="28"/>
        </w:rPr>
        <w:tab/>
      </w:r>
      <w:r w:rsidRPr="007A7568">
        <w:rPr>
          <w:rFonts w:ascii="PT Astra Serif" w:eastAsia="Times New Roman" w:hAnsi="PT Astra Serif" w:cs="Times New Roman"/>
          <w:sz w:val="28"/>
          <w:szCs w:val="28"/>
        </w:rPr>
        <w:tab/>
      </w:r>
      <w:r w:rsidRPr="007A7568">
        <w:rPr>
          <w:rFonts w:ascii="PT Astra Serif" w:eastAsia="Times New Roman" w:hAnsi="PT Astra Serif" w:cs="Times New Roman"/>
          <w:sz w:val="28"/>
          <w:szCs w:val="28"/>
        </w:rPr>
        <w:tab/>
      </w:r>
      <w:r w:rsidRPr="007A7568">
        <w:rPr>
          <w:rFonts w:ascii="PT Astra Serif" w:eastAsia="Times New Roman" w:hAnsi="PT Astra Serif" w:cs="Times New Roman"/>
          <w:sz w:val="28"/>
          <w:szCs w:val="28"/>
        </w:rPr>
        <w:tab/>
        <w:t xml:space="preserve">         В.Г. Франк</w:t>
      </w:r>
    </w:p>
    <w:sectPr w:rsidR="00661D38" w:rsidRPr="0052452E" w:rsidSect="00D53FE4">
      <w:headerReference w:type="default" r:id="rId7"/>
      <w:headerReference w:type="first" r:id="rId8"/>
      <w:pgSz w:w="11909" w:h="16834"/>
      <w:pgMar w:top="964" w:right="851" w:bottom="1134" w:left="1985" w:header="567" w:footer="720" w:gutter="0"/>
      <w:pgNumType w:start="1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8E7BB4" w14:textId="77777777" w:rsidR="00A065EF" w:rsidRDefault="00A065EF" w:rsidP="00661D38">
      <w:pPr>
        <w:spacing w:after="0" w:line="240" w:lineRule="auto"/>
      </w:pPr>
      <w:r>
        <w:separator/>
      </w:r>
    </w:p>
  </w:endnote>
  <w:endnote w:type="continuationSeparator" w:id="0">
    <w:p w14:paraId="5E63F6F3" w14:textId="77777777" w:rsidR="00A065EF" w:rsidRDefault="00A065EF" w:rsidP="00661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6D569A" w14:textId="77777777" w:rsidR="00A065EF" w:rsidRDefault="00A065EF" w:rsidP="00661D38">
      <w:pPr>
        <w:spacing w:after="0" w:line="240" w:lineRule="auto"/>
      </w:pPr>
      <w:r>
        <w:separator/>
      </w:r>
    </w:p>
  </w:footnote>
  <w:footnote w:type="continuationSeparator" w:id="0">
    <w:p w14:paraId="0B77674A" w14:textId="77777777" w:rsidR="00A065EF" w:rsidRDefault="00A065EF" w:rsidP="00661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911416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DA8FABC" w14:textId="77777777" w:rsidR="00661D38" w:rsidRPr="0016609F" w:rsidRDefault="00661D38" w:rsidP="0016609F">
        <w:pPr>
          <w:pStyle w:val="a5"/>
          <w:jc w:val="right"/>
          <w:rPr>
            <w:rFonts w:ascii="Times New Roman" w:hAnsi="Times New Roman" w:cs="Times New Roman"/>
            <w:sz w:val="28"/>
            <w:szCs w:val="28"/>
          </w:rPr>
        </w:pPr>
        <w:r w:rsidRPr="0016609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6609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6609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35C1F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16609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7B403" w14:textId="77777777" w:rsidR="008C654B" w:rsidRDefault="008C654B" w:rsidP="008C654B">
    <w:pPr>
      <w:pStyle w:val="a5"/>
      <w:jc w:val="center"/>
    </w:pPr>
    <w:r w:rsidRPr="00661291">
      <w:rPr>
        <w:b/>
        <w:noProof/>
        <w:spacing w:val="-11"/>
      </w:rPr>
      <w:drawing>
        <wp:inline distT="0" distB="0" distL="0" distR="0" wp14:anchorId="41A690B7" wp14:editId="2E0A9A84">
          <wp:extent cx="594000" cy="723600"/>
          <wp:effectExtent l="0" t="0" r="0" b="635"/>
          <wp:docPr id="325918152" name="Рисунок 325918152" descr="G:\ivc\Сапожников\Герб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ivc\Сапожников\Герб5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00" cy="72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9C"/>
    <w:rsid w:val="00034574"/>
    <w:rsid w:val="000428FF"/>
    <w:rsid w:val="0006702C"/>
    <w:rsid w:val="00072147"/>
    <w:rsid w:val="00076C5C"/>
    <w:rsid w:val="00082062"/>
    <w:rsid w:val="000831ED"/>
    <w:rsid w:val="00083A96"/>
    <w:rsid w:val="00094575"/>
    <w:rsid w:val="000950FC"/>
    <w:rsid w:val="000969CF"/>
    <w:rsid w:val="000A2C77"/>
    <w:rsid w:val="000B2983"/>
    <w:rsid w:val="000B4132"/>
    <w:rsid w:val="000C19C6"/>
    <w:rsid w:val="000C723F"/>
    <w:rsid w:val="000D488C"/>
    <w:rsid w:val="000E4308"/>
    <w:rsid w:val="000E46ED"/>
    <w:rsid w:val="000F60FC"/>
    <w:rsid w:val="000F6992"/>
    <w:rsid w:val="000F7E75"/>
    <w:rsid w:val="00102FEA"/>
    <w:rsid w:val="00103EC4"/>
    <w:rsid w:val="00117D4C"/>
    <w:rsid w:val="00124BBC"/>
    <w:rsid w:val="00142047"/>
    <w:rsid w:val="00146640"/>
    <w:rsid w:val="0014746E"/>
    <w:rsid w:val="0015466D"/>
    <w:rsid w:val="0016609F"/>
    <w:rsid w:val="00173DEE"/>
    <w:rsid w:val="001A0BD8"/>
    <w:rsid w:val="001B223F"/>
    <w:rsid w:val="001B3165"/>
    <w:rsid w:val="001B49B4"/>
    <w:rsid w:val="001B4AAA"/>
    <w:rsid w:val="001B5F8D"/>
    <w:rsid w:val="001C24D7"/>
    <w:rsid w:val="001D116D"/>
    <w:rsid w:val="001D1EE0"/>
    <w:rsid w:val="001F4037"/>
    <w:rsid w:val="001F578F"/>
    <w:rsid w:val="002227F3"/>
    <w:rsid w:val="00225B2C"/>
    <w:rsid w:val="00234B6A"/>
    <w:rsid w:val="0027263C"/>
    <w:rsid w:val="002920C6"/>
    <w:rsid w:val="00296893"/>
    <w:rsid w:val="002B4957"/>
    <w:rsid w:val="002B56BA"/>
    <w:rsid w:val="002C605C"/>
    <w:rsid w:val="002E4526"/>
    <w:rsid w:val="002F7C12"/>
    <w:rsid w:val="00301C5F"/>
    <w:rsid w:val="003168B1"/>
    <w:rsid w:val="00321F87"/>
    <w:rsid w:val="003255ED"/>
    <w:rsid w:val="00326602"/>
    <w:rsid w:val="00342E72"/>
    <w:rsid w:val="003748B7"/>
    <w:rsid w:val="00394FD6"/>
    <w:rsid w:val="00396DC1"/>
    <w:rsid w:val="00397E37"/>
    <w:rsid w:val="003B5041"/>
    <w:rsid w:val="003C1231"/>
    <w:rsid w:val="003C24EC"/>
    <w:rsid w:val="003C7E8D"/>
    <w:rsid w:val="003D0F90"/>
    <w:rsid w:val="003E64D8"/>
    <w:rsid w:val="003E6945"/>
    <w:rsid w:val="003F7D70"/>
    <w:rsid w:val="00402D81"/>
    <w:rsid w:val="0042404B"/>
    <w:rsid w:val="00430E9B"/>
    <w:rsid w:val="00433D72"/>
    <w:rsid w:val="004431A6"/>
    <w:rsid w:val="0044565C"/>
    <w:rsid w:val="004665E9"/>
    <w:rsid w:val="004727A3"/>
    <w:rsid w:val="00477ED8"/>
    <w:rsid w:val="004909E9"/>
    <w:rsid w:val="00491D09"/>
    <w:rsid w:val="00497D4C"/>
    <w:rsid w:val="004A06CA"/>
    <w:rsid w:val="004A71DE"/>
    <w:rsid w:val="004D2CE7"/>
    <w:rsid w:val="004E769A"/>
    <w:rsid w:val="004F0B96"/>
    <w:rsid w:val="004F7204"/>
    <w:rsid w:val="005021E9"/>
    <w:rsid w:val="0052452E"/>
    <w:rsid w:val="00536FBE"/>
    <w:rsid w:val="0055640C"/>
    <w:rsid w:val="0055652A"/>
    <w:rsid w:val="00560088"/>
    <w:rsid w:val="00573888"/>
    <w:rsid w:val="00576868"/>
    <w:rsid w:val="005A39C8"/>
    <w:rsid w:val="005A4C68"/>
    <w:rsid w:val="005B5145"/>
    <w:rsid w:val="005B6751"/>
    <w:rsid w:val="005B7D0A"/>
    <w:rsid w:val="005C073C"/>
    <w:rsid w:val="005F0751"/>
    <w:rsid w:val="005F7F84"/>
    <w:rsid w:val="00600695"/>
    <w:rsid w:val="006136F2"/>
    <w:rsid w:val="006153A8"/>
    <w:rsid w:val="00616D34"/>
    <w:rsid w:val="0061768B"/>
    <w:rsid w:val="00633406"/>
    <w:rsid w:val="00635C1F"/>
    <w:rsid w:val="0064201B"/>
    <w:rsid w:val="00642A21"/>
    <w:rsid w:val="006548B1"/>
    <w:rsid w:val="00661D38"/>
    <w:rsid w:val="006706D5"/>
    <w:rsid w:val="00696CF2"/>
    <w:rsid w:val="006A276F"/>
    <w:rsid w:val="006B06FF"/>
    <w:rsid w:val="006B1284"/>
    <w:rsid w:val="006B1F30"/>
    <w:rsid w:val="006C1462"/>
    <w:rsid w:val="006D7F0C"/>
    <w:rsid w:val="00711CAA"/>
    <w:rsid w:val="00715849"/>
    <w:rsid w:val="00756C84"/>
    <w:rsid w:val="00761B7C"/>
    <w:rsid w:val="00767DE2"/>
    <w:rsid w:val="007707BA"/>
    <w:rsid w:val="0077289C"/>
    <w:rsid w:val="007813FE"/>
    <w:rsid w:val="007817D9"/>
    <w:rsid w:val="007A6210"/>
    <w:rsid w:val="007A7568"/>
    <w:rsid w:val="007B0819"/>
    <w:rsid w:val="007C228F"/>
    <w:rsid w:val="007F74F2"/>
    <w:rsid w:val="00824C2E"/>
    <w:rsid w:val="00840A00"/>
    <w:rsid w:val="0084712E"/>
    <w:rsid w:val="0085339C"/>
    <w:rsid w:val="00866EB4"/>
    <w:rsid w:val="00886956"/>
    <w:rsid w:val="00892BA5"/>
    <w:rsid w:val="008B45F7"/>
    <w:rsid w:val="008C654B"/>
    <w:rsid w:val="008D02BC"/>
    <w:rsid w:val="008D2BA8"/>
    <w:rsid w:val="008E6327"/>
    <w:rsid w:val="00903AA0"/>
    <w:rsid w:val="00916224"/>
    <w:rsid w:val="009367AD"/>
    <w:rsid w:val="009526C9"/>
    <w:rsid w:val="009656F8"/>
    <w:rsid w:val="00982CA8"/>
    <w:rsid w:val="00984055"/>
    <w:rsid w:val="009864A4"/>
    <w:rsid w:val="0098773F"/>
    <w:rsid w:val="00996398"/>
    <w:rsid w:val="009B4397"/>
    <w:rsid w:val="009D5F86"/>
    <w:rsid w:val="009F2C65"/>
    <w:rsid w:val="009F4CA7"/>
    <w:rsid w:val="009F783A"/>
    <w:rsid w:val="00A065EF"/>
    <w:rsid w:val="00A275E8"/>
    <w:rsid w:val="00A303C6"/>
    <w:rsid w:val="00A40F7A"/>
    <w:rsid w:val="00A44F46"/>
    <w:rsid w:val="00A55721"/>
    <w:rsid w:val="00AA4817"/>
    <w:rsid w:val="00AB42B5"/>
    <w:rsid w:val="00AB4D6A"/>
    <w:rsid w:val="00AB7E8D"/>
    <w:rsid w:val="00AC3159"/>
    <w:rsid w:val="00AD3460"/>
    <w:rsid w:val="00AE1B60"/>
    <w:rsid w:val="00AF3965"/>
    <w:rsid w:val="00B20C6B"/>
    <w:rsid w:val="00B24F76"/>
    <w:rsid w:val="00B35BA3"/>
    <w:rsid w:val="00B36E19"/>
    <w:rsid w:val="00B373B2"/>
    <w:rsid w:val="00B37731"/>
    <w:rsid w:val="00B37FEC"/>
    <w:rsid w:val="00B524F7"/>
    <w:rsid w:val="00B61141"/>
    <w:rsid w:val="00B7378B"/>
    <w:rsid w:val="00B755FC"/>
    <w:rsid w:val="00B971AB"/>
    <w:rsid w:val="00BB709D"/>
    <w:rsid w:val="00BB7811"/>
    <w:rsid w:val="00BE1B9D"/>
    <w:rsid w:val="00BF60C9"/>
    <w:rsid w:val="00C2000D"/>
    <w:rsid w:val="00C23759"/>
    <w:rsid w:val="00C2461D"/>
    <w:rsid w:val="00C30387"/>
    <w:rsid w:val="00C37094"/>
    <w:rsid w:val="00C43478"/>
    <w:rsid w:val="00C55FDD"/>
    <w:rsid w:val="00C61446"/>
    <w:rsid w:val="00C63200"/>
    <w:rsid w:val="00C71A7C"/>
    <w:rsid w:val="00C859C3"/>
    <w:rsid w:val="00CA35A7"/>
    <w:rsid w:val="00CF03D1"/>
    <w:rsid w:val="00CF4766"/>
    <w:rsid w:val="00D13B6C"/>
    <w:rsid w:val="00D25F9B"/>
    <w:rsid w:val="00D34D73"/>
    <w:rsid w:val="00D53FE4"/>
    <w:rsid w:val="00D54513"/>
    <w:rsid w:val="00D65404"/>
    <w:rsid w:val="00D91902"/>
    <w:rsid w:val="00D92C8B"/>
    <w:rsid w:val="00D97DD2"/>
    <w:rsid w:val="00DA0482"/>
    <w:rsid w:val="00DB4C21"/>
    <w:rsid w:val="00DC0C8B"/>
    <w:rsid w:val="00DD0097"/>
    <w:rsid w:val="00E00B93"/>
    <w:rsid w:val="00E03FC4"/>
    <w:rsid w:val="00E13CE2"/>
    <w:rsid w:val="00E557F8"/>
    <w:rsid w:val="00E70E21"/>
    <w:rsid w:val="00E73BFE"/>
    <w:rsid w:val="00E755EC"/>
    <w:rsid w:val="00E8238F"/>
    <w:rsid w:val="00E93DB8"/>
    <w:rsid w:val="00EE1D98"/>
    <w:rsid w:val="00EE4FAA"/>
    <w:rsid w:val="00EE5188"/>
    <w:rsid w:val="00EF05B1"/>
    <w:rsid w:val="00F175AC"/>
    <w:rsid w:val="00F22D4B"/>
    <w:rsid w:val="00F2313C"/>
    <w:rsid w:val="00F3015D"/>
    <w:rsid w:val="00F46375"/>
    <w:rsid w:val="00F5090D"/>
    <w:rsid w:val="00F65D71"/>
    <w:rsid w:val="00F936FB"/>
    <w:rsid w:val="00F962F0"/>
    <w:rsid w:val="00FA4C36"/>
    <w:rsid w:val="00FE4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B44723"/>
  <w15:docId w15:val="{2B9A96D5-A961-4F10-9B2B-F56E886F2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1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1D3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61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1D38"/>
  </w:style>
  <w:style w:type="paragraph" w:styleId="a7">
    <w:name w:val="footer"/>
    <w:basedOn w:val="a"/>
    <w:link w:val="a8"/>
    <w:uiPriority w:val="99"/>
    <w:unhideWhenUsed/>
    <w:rsid w:val="00661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1D38"/>
  </w:style>
  <w:style w:type="paragraph" w:customStyle="1" w:styleId="ConsPlusNormal">
    <w:name w:val="ConsPlusNormal"/>
    <w:rsid w:val="009526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9">
    <w:name w:val="Subtle Emphasis"/>
    <w:basedOn w:val="a0"/>
    <w:uiPriority w:val="19"/>
    <w:qFormat/>
    <w:rsid w:val="002B56BA"/>
    <w:rPr>
      <w:i/>
      <w:iCs/>
      <w:color w:val="404040" w:themeColor="text1" w:themeTint="BF"/>
    </w:rPr>
  </w:style>
  <w:style w:type="character" w:styleId="aa">
    <w:name w:val="annotation reference"/>
    <w:basedOn w:val="a0"/>
    <w:uiPriority w:val="99"/>
    <w:semiHidden/>
    <w:unhideWhenUsed/>
    <w:rsid w:val="00F175A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175A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F175AC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175A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175AC"/>
    <w:rPr>
      <w:b/>
      <w:bCs/>
      <w:sz w:val="20"/>
      <w:szCs w:val="20"/>
    </w:rPr>
  </w:style>
  <w:style w:type="character" w:styleId="af">
    <w:name w:val="Hyperlink"/>
    <w:basedOn w:val="a0"/>
    <w:uiPriority w:val="99"/>
    <w:unhideWhenUsed/>
    <w:rsid w:val="005B7D0A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B7D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7F7FE-F900-4B63-B5D5-B4001BF99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7</Pages>
  <Words>1898</Words>
  <Characters>10819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В. Трясунова</dc:creator>
  <cp:lastModifiedBy>Анна О. Ефремова</cp:lastModifiedBy>
  <cp:revision>24</cp:revision>
  <cp:lastPrinted>2026-01-20T08:15:00Z</cp:lastPrinted>
  <dcterms:created xsi:type="dcterms:W3CDTF">2026-01-20T08:15:00Z</dcterms:created>
  <dcterms:modified xsi:type="dcterms:W3CDTF">2026-02-09T04:14:00Z</dcterms:modified>
</cp:coreProperties>
</file>